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09E0" w14:textId="10FA0320" w:rsidR="00DC5D6F" w:rsidRPr="00C70348" w:rsidRDefault="00FA64E9" w:rsidP="00407F36">
      <w:pPr>
        <w:pStyle w:val="Otsikko1"/>
        <w:rPr>
          <w:b/>
          <w:bCs/>
          <w:color w:val="auto"/>
        </w:rPr>
      </w:pPr>
      <w:r w:rsidRPr="00C70348">
        <w:rPr>
          <w:b/>
          <w:bCs/>
          <w:color w:val="auto"/>
        </w:rPr>
        <w:t xml:space="preserve">Om </w:t>
      </w:r>
      <w:proofErr w:type="spellStart"/>
      <w:r w:rsidRPr="00C70348">
        <w:rPr>
          <w:b/>
          <w:bCs/>
          <w:color w:val="auto"/>
        </w:rPr>
        <w:t>romskan</w:t>
      </w:r>
      <w:proofErr w:type="spellEnd"/>
      <w:r w:rsidRPr="00C70348">
        <w:rPr>
          <w:b/>
          <w:bCs/>
          <w:color w:val="auto"/>
        </w:rPr>
        <w:t xml:space="preserve"> och rätten till ett </w:t>
      </w:r>
      <w:r w:rsidR="00EF20B1" w:rsidRPr="00C70348">
        <w:rPr>
          <w:b/>
          <w:bCs/>
          <w:color w:val="auto"/>
        </w:rPr>
        <w:t xml:space="preserve">eget </w:t>
      </w:r>
      <w:r w:rsidRPr="00C70348">
        <w:rPr>
          <w:b/>
          <w:bCs/>
          <w:color w:val="auto"/>
        </w:rPr>
        <w:t>modersmål</w:t>
      </w:r>
    </w:p>
    <w:p w14:paraId="6DBEAC21" w14:textId="77777777" w:rsidR="008125A6" w:rsidRDefault="008125A6"/>
    <w:p w14:paraId="516D8A75" w14:textId="77777777" w:rsidR="0022314C" w:rsidRDefault="00DC5D6F" w:rsidP="001355D9">
      <w:r w:rsidRPr="00407F36">
        <w:rPr>
          <w:i/>
          <w:iCs/>
        </w:rPr>
        <w:t>Romska</w:t>
      </w:r>
      <w:r>
        <w:t xml:space="preserve"> talas över hela världen. </w:t>
      </w:r>
      <w:r w:rsidR="007A60EA">
        <w:t>Men p</w:t>
      </w:r>
      <w:r>
        <w:t xml:space="preserve">å grund av den förföljelse av romer som pågått har språket varit en del av </w:t>
      </w:r>
      <w:r w:rsidR="000E4B9E">
        <w:t xml:space="preserve">en </w:t>
      </w:r>
      <w:r>
        <w:t>överlevnadsstrategi</w:t>
      </w:r>
      <w:r w:rsidR="00245EE0">
        <w:t xml:space="preserve"> –</w:t>
      </w:r>
      <w:r>
        <w:t xml:space="preserve"> </w:t>
      </w:r>
      <w:r w:rsidR="008125A6">
        <w:t xml:space="preserve">genom det romska språket </w:t>
      </w:r>
      <w:r>
        <w:t xml:space="preserve">man </w:t>
      </w:r>
      <w:r w:rsidR="002066DF">
        <w:t xml:space="preserve">har </w:t>
      </w:r>
      <w:r>
        <w:t xml:space="preserve">kunnat kommunicera med varandra utan att </w:t>
      </w:r>
      <w:r w:rsidR="008465FD">
        <w:t>någon annan</w:t>
      </w:r>
      <w:r>
        <w:t xml:space="preserve"> </w:t>
      </w:r>
      <w:r w:rsidR="008125A6">
        <w:t xml:space="preserve">har förstått </w:t>
      </w:r>
      <w:r w:rsidR="000E4B9E">
        <w:t xml:space="preserve">vad </w:t>
      </w:r>
      <w:r w:rsidR="008125A6">
        <w:t>man sagt</w:t>
      </w:r>
      <w:r>
        <w:t xml:space="preserve">. </w:t>
      </w:r>
      <w:r w:rsidR="00245EE0">
        <w:t>S</w:t>
      </w:r>
      <w:r>
        <w:t xml:space="preserve">pråket </w:t>
      </w:r>
      <w:r w:rsidR="00D04564">
        <w:t xml:space="preserve">har </w:t>
      </w:r>
      <w:r>
        <w:t>nästan alltid varit ett hemligt språk</w:t>
      </w:r>
      <w:r w:rsidR="00F56F37">
        <w:t>,</w:t>
      </w:r>
      <w:r>
        <w:t xml:space="preserve"> i bemärkelsen att det inte skulle läras ut till icke</w:t>
      </w:r>
      <w:r w:rsidR="00F56F37">
        <w:t>-</w:t>
      </w:r>
      <w:r>
        <w:t>romer.</w:t>
      </w:r>
      <w:r w:rsidR="00245EE0">
        <w:t xml:space="preserve"> </w:t>
      </w:r>
    </w:p>
    <w:p w14:paraId="3B81B66B" w14:textId="77777777" w:rsidR="0022314C" w:rsidRDefault="0022314C" w:rsidP="001355D9"/>
    <w:p w14:paraId="23B909F0" w14:textId="2A5B7922" w:rsidR="00080818" w:rsidRDefault="00245EE0">
      <w:r>
        <w:t xml:space="preserve">Att inte lära ut språket till icke-romer, </w:t>
      </w:r>
      <w:r w:rsidR="00D240F8">
        <w:t>var</w:t>
      </w:r>
      <w:r w:rsidR="008125A6">
        <w:t xml:space="preserve"> länge</w:t>
      </w:r>
      <w:r w:rsidR="00D240F8">
        <w:t xml:space="preserve"> en oskriven överenskommelse</w:t>
      </w:r>
      <w:r w:rsidR="008465FD">
        <w:t>,</w:t>
      </w:r>
      <w:r w:rsidR="00D240F8">
        <w:t xml:space="preserve"> även bland andra romer runt om i världen</w:t>
      </w:r>
      <w:r>
        <w:t>.</w:t>
      </w:r>
      <w:r w:rsidR="00D240F8">
        <w:t xml:space="preserve"> </w:t>
      </w:r>
      <w:r w:rsidR="00DC5D6F">
        <w:t>Men det skulle komma att ändras</w:t>
      </w:r>
      <w:r w:rsidR="002066DF">
        <w:t xml:space="preserve"> i Sverige </w:t>
      </w:r>
      <w:r w:rsidR="00DC5D6F">
        <w:t xml:space="preserve">efter </w:t>
      </w:r>
      <w:r>
        <w:t xml:space="preserve">att </w:t>
      </w:r>
      <w:proofErr w:type="spellStart"/>
      <w:r w:rsidRPr="00407F36">
        <w:t>romskan</w:t>
      </w:r>
      <w:proofErr w:type="spellEnd"/>
      <w:r>
        <w:t xml:space="preserve"> och den nationella minoriteten romer fick minoritetsstatus</w:t>
      </w:r>
      <w:r w:rsidR="00DC5D6F">
        <w:t xml:space="preserve">. </w:t>
      </w:r>
      <w:r w:rsidR="006220EB" w:rsidRPr="006220EB">
        <w:t>År 2000 blev romer</w:t>
      </w:r>
      <w:r w:rsidR="004C7DA6">
        <w:t>,</w:t>
      </w:r>
      <w:r w:rsidR="006220EB" w:rsidRPr="006220EB">
        <w:t xml:space="preserve"> samer, sverigefinländare, tornedalingar och judar</w:t>
      </w:r>
      <w:r w:rsidR="004C7DA6">
        <w:t>,</w:t>
      </w:r>
      <w:r w:rsidR="006220EB" w:rsidRPr="006220EB">
        <w:t xml:space="preserve"> erkända som en nationell minoritet och </w:t>
      </w:r>
      <w:r w:rsidR="008465FD">
        <w:t>det romska språket, liksom de andra minoritetsspråken, fick status som officiella</w:t>
      </w:r>
      <w:r w:rsidR="006220EB" w:rsidRPr="006220EB">
        <w:t xml:space="preserve"> minoritetsspråk. </w:t>
      </w:r>
    </w:p>
    <w:p w14:paraId="23B909F2" w14:textId="275AF221" w:rsidR="00944C48" w:rsidRPr="00C70348" w:rsidRDefault="00944C48" w:rsidP="00C70348">
      <w:pPr>
        <w:pStyle w:val="Otsikko2"/>
      </w:pPr>
      <w:r w:rsidRPr="00C70348">
        <w:t xml:space="preserve">Romani </w:t>
      </w:r>
      <w:proofErr w:type="spellStart"/>
      <w:r w:rsidRPr="00C70348">
        <w:t>chib</w:t>
      </w:r>
      <w:proofErr w:type="spellEnd"/>
      <w:r w:rsidRPr="00C70348">
        <w:t xml:space="preserve"> eller romska</w:t>
      </w:r>
    </w:p>
    <w:p w14:paraId="43BAEBBC" w14:textId="2CAFB67B" w:rsidR="00D04564" w:rsidRDefault="008125A6" w:rsidP="00080818">
      <w:pPr>
        <w:rPr>
          <w:b/>
        </w:rPr>
      </w:pPr>
      <w:r>
        <w:t xml:space="preserve">Romer nämns första gången i Stockholms tankebok 1512, men hur många av de romer som kom och stannade i Sverige då talade </w:t>
      </w:r>
      <w:proofErr w:type="spellStart"/>
      <w:r w:rsidRPr="00320911">
        <w:rPr>
          <w:i/>
          <w:iCs/>
        </w:rPr>
        <w:t>kelderáš</w:t>
      </w:r>
      <w:proofErr w:type="spellEnd"/>
      <w:r w:rsidRPr="00320911">
        <w:rPr>
          <w:i/>
          <w:iCs/>
        </w:rPr>
        <w:t xml:space="preserve">, </w:t>
      </w:r>
      <w:proofErr w:type="spellStart"/>
      <w:r w:rsidRPr="00320911">
        <w:rPr>
          <w:i/>
          <w:iCs/>
        </w:rPr>
        <w:t>lovara</w:t>
      </w:r>
      <w:proofErr w:type="spellEnd"/>
      <w:r>
        <w:t xml:space="preserve"> eller </w:t>
      </w:r>
      <w:proofErr w:type="spellStart"/>
      <w:r w:rsidRPr="00320911">
        <w:rPr>
          <w:i/>
          <w:iCs/>
        </w:rPr>
        <w:t>čurara</w:t>
      </w:r>
      <w:proofErr w:type="spellEnd"/>
      <w:r>
        <w:t xml:space="preserve">? Det är ovisst. </w:t>
      </w:r>
      <w:r w:rsidR="00080818">
        <w:t>Det romska språket</w:t>
      </w:r>
      <w:r>
        <w:t xml:space="preserve"> eller tungomålet</w:t>
      </w:r>
      <w:r w:rsidR="00E81BC1">
        <w:t>,</w:t>
      </w:r>
      <w:r w:rsidR="00080818">
        <w:t xml:space="preserve"> </w:t>
      </w:r>
      <w:r w:rsidR="00E81BC1" w:rsidRPr="00320911">
        <w:rPr>
          <w:i/>
          <w:iCs/>
        </w:rPr>
        <w:t>r</w:t>
      </w:r>
      <w:r w:rsidR="00080818" w:rsidRPr="00320911">
        <w:rPr>
          <w:i/>
          <w:iCs/>
        </w:rPr>
        <w:t xml:space="preserve">omani </w:t>
      </w:r>
      <w:proofErr w:type="spellStart"/>
      <w:r w:rsidR="00E81BC1" w:rsidRPr="00320911">
        <w:rPr>
          <w:i/>
          <w:iCs/>
        </w:rPr>
        <w:t>c</w:t>
      </w:r>
      <w:r w:rsidR="00080818" w:rsidRPr="00320911">
        <w:rPr>
          <w:i/>
          <w:iCs/>
        </w:rPr>
        <w:t>hib</w:t>
      </w:r>
      <w:proofErr w:type="spellEnd"/>
      <w:r>
        <w:t xml:space="preserve"> (</w:t>
      </w:r>
      <w:proofErr w:type="spellStart"/>
      <w:r>
        <w:t>chib</w:t>
      </w:r>
      <w:proofErr w:type="spellEnd"/>
      <w:r w:rsidR="0022314C">
        <w:t xml:space="preserve"> </w:t>
      </w:r>
      <w:r>
        <w:t>=</w:t>
      </w:r>
      <w:r w:rsidR="0022314C">
        <w:t xml:space="preserve"> </w:t>
      </w:r>
      <w:r>
        <w:t>tunga)</w:t>
      </w:r>
      <w:r w:rsidR="00E81BC1">
        <w:t>,</w:t>
      </w:r>
      <w:r w:rsidR="00080818">
        <w:t xml:space="preserve"> är ett samlingsnamn för samtliga </w:t>
      </w:r>
      <w:r w:rsidR="00E81BC1">
        <w:t xml:space="preserve">romska </w:t>
      </w:r>
      <w:r w:rsidR="008465FD">
        <w:t>varieteter eller dialekter.</w:t>
      </w:r>
      <w:r w:rsidR="008465FD">
        <w:rPr>
          <w:b/>
        </w:rPr>
        <w:t xml:space="preserve"> </w:t>
      </w:r>
    </w:p>
    <w:p w14:paraId="12E7F856" w14:textId="77777777" w:rsidR="00D04564" w:rsidRDefault="00D04564" w:rsidP="00080818">
      <w:pPr>
        <w:rPr>
          <w:b/>
        </w:rPr>
      </w:pPr>
    </w:p>
    <w:p w14:paraId="23B909F5" w14:textId="6BF848C7" w:rsidR="0023228A" w:rsidRDefault="00D04564" w:rsidP="00080818">
      <w:r>
        <w:t>F</w:t>
      </w:r>
      <w:r w:rsidR="0023228A">
        <w:t>öre betänkandet om minoritetsstatus</w:t>
      </w:r>
      <w:r w:rsidR="001F569F">
        <w:t>,</w:t>
      </w:r>
      <w:r w:rsidR="0023228A">
        <w:t xml:space="preserve"> </w:t>
      </w:r>
      <w:r w:rsidR="001F569F">
        <w:t xml:space="preserve">då </w:t>
      </w:r>
      <w:r w:rsidR="00080818">
        <w:t>språket blev mer synligt</w:t>
      </w:r>
      <w:r>
        <w:t xml:space="preserve"> i Sverige</w:t>
      </w:r>
      <w:r w:rsidR="008465FD">
        <w:t>,</w:t>
      </w:r>
      <w:r w:rsidR="00080818">
        <w:t xml:space="preserve"> fanns inget annat ord för språket. Det kallades även för romani</w:t>
      </w:r>
      <w:r w:rsidR="0022314C">
        <w:t>,</w:t>
      </w:r>
      <w:r w:rsidR="00080818">
        <w:t xml:space="preserve"> vilket senare kom att förväxlas med svensk romani</w:t>
      </w:r>
      <w:r w:rsidR="000D60ED">
        <w:t>, resand</w:t>
      </w:r>
      <w:r w:rsidR="00533E39">
        <w:t>e folkets</w:t>
      </w:r>
      <w:r w:rsidR="000D60ED">
        <w:t xml:space="preserve"> språk</w:t>
      </w:r>
      <w:r w:rsidR="00080818">
        <w:t>.</w:t>
      </w:r>
      <w:r w:rsidR="0023228A">
        <w:t xml:space="preserve"> </w:t>
      </w:r>
      <w:r>
        <w:t xml:space="preserve">Benämner </w:t>
      </w:r>
      <w:r w:rsidR="0023228A">
        <w:t xml:space="preserve">man språket vid </w:t>
      </w:r>
      <w:r w:rsidR="00F2502C">
        <w:t xml:space="preserve">namnet </w:t>
      </w:r>
      <w:r w:rsidR="0023228A">
        <w:t xml:space="preserve">romani </w:t>
      </w:r>
      <w:proofErr w:type="spellStart"/>
      <w:r w:rsidR="0023228A">
        <w:t>chib</w:t>
      </w:r>
      <w:proofErr w:type="spellEnd"/>
      <w:r w:rsidR="0023228A">
        <w:t xml:space="preserve">, talar man romska. </w:t>
      </w:r>
      <w:r w:rsidR="00FE699B">
        <w:t>S</w:t>
      </w:r>
      <w:r w:rsidR="0023228A">
        <w:t>pråkrådets rekommendation</w:t>
      </w:r>
      <w:r w:rsidR="00533E39">
        <w:t xml:space="preserve"> i Sverige</w:t>
      </w:r>
      <w:r w:rsidR="0023228A">
        <w:t xml:space="preserve"> är att språket heter romska på svenska</w:t>
      </w:r>
      <w:r w:rsidR="00533E39">
        <w:t>, i likhet med engelska tyska, franska, finska och så vidare</w:t>
      </w:r>
      <w:r w:rsidR="00F2502C">
        <w:t>.</w:t>
      </w:r>
    </w:p>
    <w:p w14:paraId="3B8C4338" w14:textId="77777777" w:rsidR="001C2F14" w:rsidRDefault="001C2F14" w:rsidP="00080818"/>
    <w:p w14:paraId="23B909FF" w14:textId="4D760806" w:rsidR="00944C48" w:rsidRDefault="007F7DD3" w:rsidP="00080818">
      <w:r>
        <w:t>Det förkommer ett 60-</w:t>
      </w:r>
      <w:r w:rsidR="00080818">
        <w:t xml:space="preserve">tal </w:t>
      </w:r>
      <w:r w:rsidR="001C2F14">
        <w:t>varieteter</w:t>
      </w:r>
      <w:r w:rsidR="00080818">
        <w:t xml:space="preserve"> av språket, en del mycket nära varandra då det gäller språkförståelse och andra med vitt skil</w:t>
      </w:r>
      <w:r w:rsidR="00117215">
        <w:t>t språkbruk</w:t>
      </w:r>
      <w:r w:rsidR="00080818">
        <w:t>.</w:t>
      </w:r>
      <w:r w:rsidR="00245EE0">
        <w:t xml:space="preserve"> </w:t>
      </w:r>
      <w:r w:rsidR="00080818">
        <w:t xml:space="preserve">För att förstå skillnaden i </w:t>
      </w:r>
      <w:r w:rsidR="002066DF">
        <w:t>varieteterna</w:t>
      </w:r>
      <w:r w:rsidR="00080818">
        <w:t xml:space="preserve"> eller dialekterna kan vi i Sverige jämföra </w:t>
      </w:r>
      <w:r w:rsidR="00994C04">
        <w:t xml:space="preserve">med </w:t>
      </w:r>
      <w:r w:rsidR="001C2F14">
        <w:t>hur</w:t>
      </w:r>
      <w:r w:rsidR="00080818">
        <w:t xml:space="preserve"> nära norska och svenska</w:t>
      </w:r>
      <w:r w:rsidR="00390810">
        <w:t xml:space="preserve"> </w:t>
      </w:r>
      <w:r w:rsidR="001C2F14">
        <w:t xml:space="preserve">ligger varandra, men det finns </w:t>
      </w:r>
      <w:r w:rsidR="002066DF">
        <w:t>varieteter</w:t>
      </w:r>
      <w:r w:rsidR="00390810">
        <w:t xml:space="preserve"> så långt ifrån</w:t>
      </w:r>
      <w:r w:rsidR="0022314C">
        <w:t xml:space="preserve"> varandra </w:t>
      </w:r>
      <w:r w:rsidR="00390810">
        <w:t xml:space="preserve">som svenska och franska. Fram till 1990-talet </w:t>
      </w:r>
      <w:r w:rsidR="001C2F14">
        <w:t xml:space="preserve">talades </w:t>
      </w:r>
      <w:r w:rsidR="00030089">
        <w:t>varieteten</w:t>
      </w:r>
      <w:r w:rsidR="00390810">
        <w:t xml:space="preserve"> </w:t>
      </w:r>
      <w:proofErr w:type="spellStart"/>
      <w:r w:rsidR="001C2F14" w:rsidRPr="00387E9B">
        <w:t>kelderáš</w:t>
      </w:r>
      <w:proofErr w:type="spellEnd"/>
      <w:r w:rsidR="001C2F14">
        <w:t xml:space="preserve"> </w:t>
      </w:r>
      <w:r w:rsidR="008A5B17">
        <w:t xml:space="preserve">av </w:t>
      </w:r>
      <w:r w:rsidR="00EC1EB5">
        <w:t>flest</w:t>
      </w:r>
      <w:r w:rsidR="00D04564">
        <w:t xml:space="preserve"> romer</w:t>
      </w:r>
      <w:r w:rsidR="00EC1EB5">
        <w:t xml:space="preserve"> </w:t>
      </w:r>
      <w:r w:rsidR="00390810">
        <w:t>i Sverige</w:t>
      </w:r>
      <w:r w:rsidR="00EC1EB5">
        <w:t>,</w:t>
      </w:r>
      <w:r w:rsidR="00390810">
        <w:t xml:space="preserve"> följt av </w:t>
      </w:r>
      <w:r w:rsidR="00390810" w:rsidRPr="00387E9B">
        <w:t>lovara</w:t>
      </w:r>
      <w:r w:rsidR="00390810">
        <w:t xml:space="preserve">. Efter kriget på Balkan uppskattas den </w:t>
      </w:r>
      <w:r w:rsidR="00390810" w:rsidRPr="001C2F14">
        <w:t xml:space="preserve">talade </w:t>
      </w:r>
      <w:r w:rsidR="00390810">
        <w:t xml:space="preserve">romska </w:t>
      </w:r>
      <w:r w:rsidR="001C2F14">
        <w:t>varieteten</w:t>
      </w:r>
      <w:r w:rsidR="00390810">
        <w:t xml:space="preserve"> </w:t>
      </w:r>
      <w:r w:rsidR="00390810" w:rsidRPr="00320911">
        <w:rPr>
          <w:i/>
          <w:iCs/>
        </w:rPr>
        <w:t>arli</w:t>
      </w:r>
      <w:r w:rsidR="00390810">
        <w:t xml:space="preserve"> som störst</w:t>
      </w:r>
      <w:r w:rsidR="001C2F14">
        <w:t>.</w:t>
      </w:r>
      <w:r w:rsidR="00390810">
        <w:t xml:space="preserve"> </w:t>
      </w:r>
      <w:r w:rsidR="001C2F14">
        <w:t>Uppskattningsvis</w:t>
      </w:r>
      <w:r w:rsidR="00390810">
        <w:t xml:space="preserve"> finns </w:t>
      </w:r>
      <w:r w:rsidR="001C2F14">
        <w:t xml:space="preserve">det </w:t>
      </w:r>
      <w:r w:rsidR="00390810">
        <w:t>mellan 35</w:t>
      </w:r>
      <w:r w:rsidR="0022314C">
        <w:t xml:space="preserve"> 000 </w:t>
      </w:r>
      <w:r w:rsidR="00390810">
        <w:t>och 40</w:t>
      </w:r>
      <w:r w:rsidR="00F2502C">
        <w:t xml:space="preserve"> </w:t>
      </w:r>
      <w:r w:rsidR="00390810">
        <w:t>000 romer från Balkan i Sverige</w:t>
      </w:r>
      <w:r w:rsidR="001C2F14">
        <w:t xml:space="preserve"> </w:t>
      </w:r>
      <w:r w:rsidR="00C06700">
        <w:t>i dag</w:t>
      </w:r>
      <w:r w:rsidR="00390810">
        <w:t>.</w:t>
      </w:r>
      <w:r w:rsidR="00245EE0">
        <w:t xml:space="preserve"> </w:t>
      </w:r>
      <w:r w:rsidR="00910AA8">
        <w:t xml:space="preserve">På Balkan förkommer det för övrigt många andra romska varieteter som </w:t>
      </w:r>
      <w:r w:rsidR="00151EFB">
        <w:t xml:space="preserve">till exempel </w:t>
      </w:r>
      <w:proofErr w:type="spellStart"/>
      <w:r w:rsidR="00910AA8" w:rsidRPr="00320911">
        <w:rPr>
          <w:i/>
          <w:iCs/>
        </w:rPr>
        <w:t>gurbeti</w:t>
      </w:r>
      <w:proofErr w:type="spellEnd"/>
      <w:r w:rsidR="00151EFB" w:rsidRPr="00320911">
        <w:rPr>
          <w:i/>
          <w:iCs/>
        </w:rPr>
        <w:t>,</w:t>
      </w:r>
      <w:r w:rsidR="00910AA8" w:rsidRPr="00320911">
        <w:rPr>
          <w:i/>
          <w:iCs/>
        </w:rPr>
        <w:t xml:space="preserve"> </w:t>
      </w:r>
      <w:proofErr w:type="spellStart"/>
      <w:r w:rsidR="00910AA8" w:rsidRPr="00320911">
        <w:rPr>
          <w:i/>
          <w:iCs/>
        </w:rPr>
        <w:t>djambasi</w:t>
      </w:r>
      <w:proofErr w:type="spellEnd"/>
      <w:r w:rsidR="00910AA8">
        <w:t xml:space="preserve"> </w:t>
      </w:r>
      <w:r w:rsidR="008B6A48">
        <w:t xml:space="preserve">och </w:t>
      </w:r>
      <w:proofErr w:type="spellStart"/>
      <w:r w:rsidR="008B6A48" w:rsidRPr="00320911">
        <w:rPr>
          <w:i/>
          <w:iCs/>
        </w:rPr>
        <w:t>kov</w:t>
      </w:r>
      <w:r w:rsidR="00013F88" w:rsidRPr="00320911">
        <w:rPr>
          <w:i/>
          <w:iCs/>
        </w:rPr>
        <w:t>a</w:t>
      </w:r>
      <w:r w:rsidR="00030089" w:rsidRPr="00320911">
        <w:rPr>
          <w:i/>
          <w:iCs/>
        </w:rPr>
        <w:t>č</w:t>
      </w:r>
      <w:r w:rsidR="008B6A48" w:rsidRPr="00320911">
        <w:rPr>
          <w:i/>
          <w:iCs/>
        </w:rPr>
        <w:t>i</w:t>
      </w:r>
      <w:proofErr w:type="spellEnd"/>
      <w:r w:rsidR="00510382">
        <w:t xml:space="preserve"> och så klart </w:t>
      </w:r>
      <w:proofErr w:type="spellStart"/>
      <w:r w:rsidR="00510382" w:rsidRPr="00407F36">
        <w:t>arli</w:t>
      </w:r>
      <w:proofErr w:type="spellEnd"/>
      <w:r w:rsidR="008B6A48">
        <w:t>.</w:t>
      </w:r>
      <w:r w:rsidR="00245EE0">
        <w:t xml:space="preserve"> </w:t>
      </w:r>
      <w:r w:rsidR="008B6A48">
        <w:t xml:space="preserve">Min varietet </w:t>
      </w:r>
      <w:proofErr w:type="spellStart"/>
      <w:r w:rsidR="00F2502C" w:rsidRPr="00407F36">
        <w:t>k</w:t>
      </w:r>
      <w:r w:rsidR="00080818" w:rsidRPr="00387E9B">
        <w:t>elderáš</w:t>
      </w:r>
      <w:proofErr w:type="spellEnd"/>
      <w:r w:rsidR="00080818">
        <w:t xml:space="preserve"> talas över hela världen och jag skulle vilja påstå att det är den mest </w:t>
      </w:r>
      <w:r w:rsidR="001C2F14">
        <w:t>tala</w:t>
      </w:r>
      <w:r w:rsidR="004D39DC">
        <w:t>de</w:t>
      </w:r>
      <w:r w:rsidR="00080818">
        <w:t xml:space="preserve"> varieteten av romskan.</w:t>
      </w:r>
      <w:r w:rsidR="008B6A48">
        <w:t xml:space="preserve"> </w:t>
      </w:r>
    </w:p>
    <w:p w14:paraId="2CF3644F" w14:textId="77777777" w:rsidR="000C4D76" w:rsidRDefault="000C4D76" w:rsidP="00080818"/>
    <w:p w14:paraId="342CDF0F" w14:textId="476C173B" w:rsidR="000C4D76" w:rsidRDefault="000C4D76" w:rsidP="00080818">
      <w:r w:rsidRPr="000C4D76">
        <w:t>Finska romer invandrade som mest till Sverige under 1950- och 60-talet. Deras romska varietet</w:t>
      </w:r>
      <w:r w:rsidR="00D04564">
        <w:t>,</w:t>
      </w:r>
      <w:r w:rsidRPr="000C4D76">
        <w:t xml:space="preserve"> som endast talas i Finland</w:t>
      </w:r>
      <w:r w:rsidR="00D04564">
        <w:t>,</w:t>
      </w:r>
      <w:r w:rsidRPr="000C4D76">
        <w:t xml:space="preserve"> heter finsk </w:t>
      </w:r>
      <w:proofErr w:type="spellStart"/>
      <w:r w:rsidRPr="00320911">
        <w:rPr>
          <w:i/>
          <w:iCs/>
        </w:rPr>
        <w:t>kaale</w:t>
      </w:r>
      <w:proofErr w:type="spellEnd"/>
      <w:r w:rsidRPr="000C4D76">
        <w:t xml:space="preserve">. Finska romer blev tidigt fråntagna sitt språk genom förbudet att tala romska i Finland. </w:t>
      </w:r>
      <w:proofErr w:type="spellStart"/>
      <w:r w:rsidRPr="000C4D76">
        <w:t>Kaale</w:t>
      </w:r>
      <w:proofErr w:type="spellEnd"/>
      <w:r w:rsidRPr="000C4D76">
        <w:t xml:space="preserve"> talas både i Finland och Sverige. I Finland är </w:t>
      </w:r>
      <w:proofErr w:type="spellStart"/>
      <w:r w:rsidRPr="000C4D76">
        <w:t>kaale</w:t>
      </w:r>
      <w:proofErr w:type="spellEnd"/>
      <w:r w:rsidRPr="000C4D76">
        <w:t xml:space="preserve"> väl dokumenterat av forskare. Det finns även en romsk-finsk-engelsk och en finsk-romsk ordbok, samt en utförlig beskrivning av fonologi och morfologi, men de är föga känd</w:t>
      </w:r>
      <w:r w:rsidR="00D04564">
        <w:t>a</w:t>
      </w:r>
      <w:r w:rsidRPr="000C4D76">
        <w:t xml:space="preserve"> bland den fins</w:t>
      </w:r>
      <w:r w:rsidR="00D04564">
        <w:t>k</w:t>
      </w:r>
      <w:r w:rsidRPr="000C4D76">
        <w:t>-romska allmänheten. Språket är eftersatt i Sverige.</w:t>
      </w:r>
    </w:p>
    <w:p w14:paraId="2253E0A8" w14:textId="77777777" w:rsidR="000C4D76" w:rsidRDefault="000C4D76" w:rsidP="00080818"/>
    <w:p w14:paraId="38C35A7B" w14:textId="55C4C4EF" w:rsidR="00CB1963" w:rsidRDefault="008B6A48" w:rsidP="00080818">
      <w:r>
        <w:t>Det har förekommit olika romska språkkonferenser</w:t>
      </w:r>
      <w:r w:rsidR="005F6648">
        <w:t xml:space="preserve"> genom </w:t>
      </w:r>
      <w:r w:rsidR="00F80F6D">
        <w:t>åren, främst</w:t>
      </w:r>
      <w:r w:rsidR="00510382">
        <w:t xml:space="preserve"> i Europa,</w:t>
      </w:r>
      <w:r>
        <w:t xml:space="preserve"> där man tala</w:t>
      </w:r>
      <w:r w:rsidR="00F80F6D">
        <w:t>t</w:t>
      </w:r>
      <w:r>
        <w:t xml:space="preserve"> om </w:t>
      </w:r>
      <w:r w:rsidR="005F6648">
        <w:t xml:space="preserve">behovet av att </w:t>
      </w:r>
      <w:r>
        <w:t>standardiser</w:t>
      </w:r>
      <w:r w:rsidR="005F6648">
        <w:t>a</w:t>
      </w:r>
      <w:r>
        <w:t xml:space="preserve"> språket.</w:t>
      </w:r>
      <w:r w:rsidR="00A51592">
        <w:t xml:space="preserve"> De</w:t>
      </w:r>
      <w:r w:rsidR="0023228A">
        <w:t>n</w:t>
      </w:r>
      <w:r w:rsidR="00A51592">
        <w:t xml:space="preserve"> senast </w:t>
      </w:r>
      <w:r w:rsidR="00561566">
        <w:t xml:space="preserve">språkkonferensen </w:t>
      </w:r>
      <w:r w:rsidR="00F2502C">
        <w:t>”</w:t>
      </w:r>
      <w:r w:rsidR="00A51592">
        <w:t>Ett språk utan gränser</w:t>
      </w:r>
      <w:r w:rsidR="00F2502C">
        <w:t xml:space="preserve">” </w:t>
      </w:r>
      <w:r w:rsidR="00A51592">
        <w:t>gick i Sverige januari 2007.</w:t>
      </w:r>
      <w:r w:rsidR="00A51592" w:rsidRPr="00A51592">
        <w:t xml:space="preserve"> </w:t>
      </w:r>
      <w:r w:rsidR="00A51592">
        <w:t xml:space="preserve">En av huvudfrågorna på denna konferens var: Är det möjligt att skapa en gemensam standard för romskan som alla romer kan förstå? Är det möjligt att genomföra en sådan standardisering och är den överhuvudtaget önskvärd? Det var </w:t>
      </w:r>
      <w:r w:rsidR="00A51592">
        <w:lastRenderedPageBreak/>
        <w:t>tänkt att tre dagar skulle ge svar på dessa frågor. Inbjudna var språkligt engagerade romer och icke-romer från Europa och Argentina.</w:t>
      </w:r>
      <w:r>
        <w:t xml:space="preserve"> På min förfrågan om till vilken </w:t>
      </w:r>
      <w:r w:rsidR="001C2F14">
        <w:t>varieté</w:t>
      </w:r>
      <w:r>
        <w:t xml:space="preserve"> av språket man vill närma sig</w:t>
      </w:r>
      <w:r w:rsidR="001C2F14">
        <w:t>,</w:t>
      </w:r>
      <w:r>
        <w:t xml:space="preserve"> var svaret då </w:t>
      </w:r>
      <w:proofErr w:type="spellStart"/>
      <w:r w:rsidRPr="00387E9B">
        <w:t>kelderáš</w:t>
      </w:r>
      <w:proofErr w:type="spellEnd"/>
      <w:r>
        <w:t>.</w:t>
      </w:r>
    </w:p>
    <w:p w14:paraId="37E0347D" w14:textId="32ECB88D" w:rsidR="00CB1963" w:rsidRDefault="00560A99" w:rsidP="00C70348">
      <w:pPr>
        <w:pStyle w:val="Otsikko2"/>
      </w:pPr>
      <w:r>
        <w:t>Behovet av ordböcker</w:t>
      </w:r>
    </w:p>
    <w:p w14:paraId="2F4A65C5" w14:textId="58025F8D" w:rsidR="00CB1963" w:rsidRDefault="00CB1963" w:rsidP="00CB1963">
      <w:r w:rsidRPr="00895EF5">
        <w:t xml:space="preserve">Johan Dimitri </w:t>
      </w:r>
      <w:proofErr w:type="spellStart"/>
      <w:r w:rsidRPr="00895EF5">
        <w:t>Taikon</w:t>
      </w:r>
      <w:proofErr w:type="spellEnd"/>
      <w:r w:rsidR="00320911">
        <w:t xml:space="preserve"> (1879</w:t>
      </w:r>
      <w:r w:rsidR="0022314C">
        <w:t>–</w:t>
      </w:r>
      <w:r w:rsidR="00320911">
        <w:t>1950)</w:t>
      </w:r>
      <w:r w:rsidRPr="00895EF5">
        <w:t xml:space="preserve"> </w:t>
      </w:r>
      <w:r>
        <w:t>arbetade som</w:t>
      </w:r>
      <w:r w:rsidR="0022314C">
        <w:t xml:space="preserve"> </w:t>
      </w:r>
      <w:r>
        <w:t xml:space="preserve">sagesman till Etnologen Carl-Herman </w:t>
      </w:r>
      <w:proofErr w:type="spellStart"/>
      <w:r>
        <w:t>Tillhagen</w:t>
      </w:r>
      <w:proofErr w:type="spellEnd"/>
      <w:r>
        <w:t xml:space="preserve"> på </w:t>
      </w:r>
      <w:proofErr w:type="gramStart"/>
      <w:r>
        <w:t>Nordiska</w:t>
      </w:r>
      <w:proofErr w:type="gramEnd"/>
      <w:r>
        <w:t xml:space="preserve"> museet. Där lades grunden till den grammatik- och ordbok</w:t>
      </w:r>
      <w:r w:rsidR="0022314C">
        <w:t>,</w:t>
      </w:r>
      <w:r>
        <w:t xml:space="preserve"> </w:t>
      </w:r>
      <w:r w:rsidRPr="008E2D06">
        <w:rPr>
          <w:i/>
          <w:iCs/>
        </w:rPr>
        <w:t xml:space="preserve">The </w:t>
      </w:r>
      <w:proofErr w:type="spellStart"/>
      <w:r w:rsidRPr="008E2D06">
        <w:rPr>
          <w:i/>
          <w:iCs/>
        </w:rPr>
        <w:t>Language</w:t>
      </w:r>
      <w:proofErr w:type="spellEnd"/>
      <w:r w:rsidRPr="008E2D06">
        <w:rPr>
          <w:i/>
          <w:iCs/>
        </w:rPr>
        <w:t xml:space="preserve"> </w:t>
      </w:r>
      <w:proofErr w:type="spellStart"/>
      <w:r w:rsidRPr="008E2D06">
        <w:rPr>
          <w:i/>
          <w:iCs/>
        </w:rPr>
        <w:t>of</w:t>
      </w:r>
      <w:proofErr w:type="spellEnd"/>
      <w:r w:rsidRPr="008E2D06">
        <w:rPr>
          <w:i/>
          <w:iCs/>
        </w:rPr>
        <w:t xml:space="preserve"> the Swedish </w:t>
      </w:r>
      <w:proofErr w:type="spellStart"/>
      <w:r w:rsidRPr="008E2D06">
        <w:rPr>
          <w:i/>
          <w:iCs/>
        </w:rPr>
        <w:t>Coppersmith</w:t>
      </w:r>
      <w:proofErr w:type="spellEnd"/>
      <w:r w:rsidRPr="008E2D06">
        <w:rPr>
          <w:i/>
          <w:iCs/>
        </w:rPr>
        <w:t xml:space="preserve"> </w:t>
      </w:r>
      <w:proofErr w:type="spellStart"/>
      <w:r w:rsidRPr="008E2D06">
        <w:rPr>
          <w:i/>
          <w:iCs/>
        </w:rPr>
        <w:t>Gipsy</w:t>
      </w:r>
      <w:proofErr w:type="spellEnd"/>
      <w:r w:rsidRPr="008E2D06">
        <w:rPr>
          <w:i/>
          <w:iCs/>
        </w:rPr>
        <w:t xml:space="preserve"> Johan Dimitri </w:t>
      </w:r>
      <w:proofErr w:type="spellStart"/>
      <w:r w:rsidRPr="008E2D06">
        <w:rPr>
          <w:i/>
          <w:iCs/>
        </w:rPr>
        <w:t>Taikon</w:t>
      </w:r>
      <w:proofErr w:type="spellEnd"/>
      <w:r w:rsidR="0022314C">
        <w:t>,</w:t>
      </w:r>
      <w:r>
        <w:t xml:space="preserve"> som </w:t>
      </w:r>
      <w:r w:rsidRPr="0086253F">
        <w:t xml:space="preserve">Olof </w:t>
      </w:r>
      <w:proofErr w:type="spellStart"/>
      <w:r>
        <w:t>Gjerdman</w:t>
      </w:r>
      <w:proofErr w:type="spellEnd"/>
      <w:r>
        <w:t xml:space="preserve"> och </w:t>
      </w:r>
      <w:r w:rsidRPr="0086253F">
        <w:t xml:space="preserve">Erik </w:t>
      </w:r>
      <w:r>
        <w:t xml:space="preserve">Ljungberg färdigställde efter </w:t>
      </w:r>
      <w:proofErr w:type="spellStart"/>
      <w:r>
        <w:t>Taikons</w:t>
      </w:r>
      <w:proofErr w:type="spellEnd"/>
      <w:r>
        <w:t xml:space="preserve"> död år 1950 och som publicerades</w:t>
      </w:r>
      <w:r w:rsidR="00D04564">
        <w:t xml:space="preserve"> år</w:t>
      </w:r>
      <w:r>
        <w:t xml:space="preserve"> 1963.</w:t>
      </w:r>
      <w:r w:rsidRPr="0045243E">
        <w:t xml:space="preserve"> </w:t>
      </w:r>
      <w:r>
        <w:t xml:space="preserve">Erik hade arbetat med </w:t>
      </w:r>
      <w:proofErr w:type="spellStart"/>
      <w:r>
        <w:t>Taikon</w:t>
      </w:r>
      <w:proofErr w:type="spellEnd"/>
      <w:r>
        <w:t xml:space="preserve"> sedan 1942 med att samla upp alla romska ord och arbetet fortsatte då Erik flyttade och bodde tillsamman</w:t>
      </w:r>
      <w:r w:rsidR="00D04564">
        <w:t>s</w:t>
      </w:r>
      <w:r>
        <w:t xml:space="preserve"> med oss romer på </w:t>
      </w:r>
      <w:proofErr w:type="spellStart"/>
      <w:r>
        <w:t>Tanto</w:t>
      </w:r>
      <w:proofErr w:type="spellEnd"/>
      <w:r>
        <w:t xml:space="preserve"> fram till </w:t>
      </w:r>
      <w:proofErr w:type="spellStart"/>
      <w:r>
        <w:t>Taikons</w:t>
      </w:r>
      <w:proofErr w:type="spellEnd"/>
      <w:r>
        <w:t xml:space="preserve"> död 1950. Ordboken är baserad på de över 2000 romska ord</w:t>
      </w:r>
      <w:r w:rsidR="00407F36">
        <w:t xml:space="preserve"> som</w:t>
      </w:r>
      <w:r w:rsidRPr="0086253F">
        <w:t xml:space="preserve"> </w:t>
      </w:r>
      <w:r w:rsidR="00D04564">
        <w:t xml:space="preserve">forskarna fick </w:t>
      </w:r>
      <w:r w:rsidRPr="0086253F">
        <w:t xml:space="preserve">av Johan Dimitri </w:t>
      </w:r>
      <w:proofErr w:type="spellStart"/>
      <w:r w:rsidRPr="0086253F">
        <w:t>Taikon</w:t>
      </w:r>
      <w:proofErr w:type="spellEnd"/>
      <w:r>
        <w:t>.</w:t>
      </w:r>
      <w:r w:rsidRPr="0086253F">
        <w:t xml:space="preserve"> Boken är allmänt citerad och bidrar till </w:t>
      </w:r>
      <w:proofErr w:type="spellStart"/>
      <w:r>
        <w:t>kelderáš</w:t>
      </w:r>
      <w:proofErr w:type="spellEnd"/>
      <w:r>
        <w:t>-</w:t>
      </w:r>
      <w:r w:rsidRPr="0086253F">
        <w:t>dialektens framträdande</w:t>
      </w:r>
      <w:r w:rsidR="00D04564">
        <w:t xml:space="preserve"> roll</w:t>
      </w:r>
      <w:r w:rsidRPr="0086253F">
        <w:t xml:space="preserve"> i vete</w:t>
      </w:r>
      <w:r>
        <w:t xml:space="preserve">nskapliga diskussioner om romska. </w:t>
      </w:r>
    </w:p>
    <w:p w14:paraId="542EFF8C" w14:textId="77777777" w:rsidR="00CB1963" w:rsidRDefault="00CB1963" w:rsidP="00CB1963"/>
    <w:p w14:paraId="23B90A07" w14:textId="142E77AC" w:rsidR="00EB4D60" w:rsidRDefault="00CB1963" w:rsidP="00561566">
      <w:r w:rsidRPr="00CB1963">
        <w:t xml:space="preserve">I Sverige skapar man fortfarande lexikon på olika språk och då även på romska inom ramen för </w:t>
      </w:r>
      <w:proofErr w:type="spellStart"/>
      <w:r w:rsidRPr="00CB1963">
        <w:t>Lexin</w:t>
      </w:r>
      <w:proofErr w:type="spellEnd"/>
      <w:r w:rsidR="000C4D76">
        <w:t>-</w:t>
      </w:r>
      <w:r w:rsidRPr="00CB1963">
        <w:t xml:space="preserve">projektet. Myndigheten för skolutveckling startade möjligheten att skapa tre lexikon på tre varianter av </w:t>
      </w:r>
      <w:proofErr w:type="spellStart"/>
      <w:r w:rsidRPr="00CB1963">
        <w:t>romskan</w:t>
      </w:r>
      <w:proofErr w:type="spellEnd"/>
      <w:r w:rsidR="00320911">
        <w:t>:</w:t>
      </w:r>
      <w:r w:rsidRPr="00CB1963">
        <w:t xml:space="preserve"> </w:t>
      </w:r>
      <w:proofErr w:type="spellStart"/>
      <w:r w:rsidRPr="00320911">
        <w:t>arli</w:t>
      </w:r>
      <w:proofErr w:type="spellEnd"/>
      <w:r w:rsidRPr="00387E9B">
        <w:t xml:space="preserve">, </w:t>
      </w:r>
      <w:proofErr w:type="spellStart"/>
      <w:r w:rsidRPr="00320911">
        <w:t>lovara</w:t>
      </w:r>
      <w:proofErr w:type="spellEnd"/>
      <w:r w:rsidRPr="00387E9B">
        <w:t xml:space="preserve"> och </w:t>
      </w:r>
      <w:proofErr w:type="spellStart"/>
      <w:r w:rsidRPr="00387E9B">
        <w:t>kelderáš</w:t>
      </w:r>
      <w:proofErr w:type="spellEnd"/>
      <w:r w:rsidR="00320911">
        <w:t>-</w:t>
      </w:r>
      <w:r w:rsidRPr="00CB1963">
        <w:t>varieteterna. Boken omfattar 28</w:t>
      </w:r>
      <w:r>
        <w:t xml:space="preserve"> </w:t>
      </w:r>
      <w:r w:rsidRPr="00CB1963">
        <w:t>500 ord som ska översättas från svenska till de olika romska varieteterna. Rättvist hade varit om alla de fem undergruppernas varieteter</w:t>
      </w:r>
      <w:r w:rsidR="00D04564">
        <w:t xml:space="preserve"> hade</w:t>
      </w:r>
      <w:r w:rsidRPr="00CB1963">
        <w:t xml:space="preserve"> blivit tillgodosedda. Då hade de två varieteterna som </w:t>
      </w:r>
      <w:r w:rsidRPr="00320911">
        <w:t>svensk romani</w:t>
      </w:r>
      <w:r w:rsidRPr="00CB1963">
        <w:t xml:space="preserve"> och </w:t>
      </w:r>
      <w:proofErr w:type="spellStart"/>
      <w:r w:rsidRPr="00320911">
        <w:t>kaale</w:t>
      </w:r>
      <w:proofErr w:type="spellEnd"/>
      <w:r w:rsidRPr="00CB1963">
        <w:t xml:space="preserve"> inte blivit så eftersatta som de nu är. </w:t>
      </w:r>
      <w:hyperlink r:id="rId10" w:history="1">
        <w:proofErr w:type="spellStart"/>
        <w:r w:rsidR="00D04564" w:rsidRPr="00944016">
          <w:rPr>
            <w:rStyle w:val="Hyperlinkki"/>
          </w:rPr>
          <w:t>Lexin</w:t>
        </w:r>
        <w:proofErr w:type="spellEnd"/>
        <w:r w:rsidR="00D04564">
          <w:rPr>
            <w:rStyle w:val="Hyperlinkki"/>
          </w:rPr>
          <w:t>-ord</w:t>
        </w:r>
        <w:r w:rsidR="00D04564" w:rsidRPr="00944016">
          <w:rPr>
            <w:rStyle w:val="Hyperlinkki"/>
          </w:rPr>
          <w:t xml:space="preserve">boken på </w:t>
        </w:r>
        <w:proofErr w:type="spellStart"/>
        <w:r w:rsidR="00D04564" w:rsidRPr="00320911">
          <w:rPr>
            <w:rStyle w:val="Hyperlinkki"/>
          </w:rPr>
          <w:t>arli</w:t>
        </w:r>
        <w:proofErr w:type="spellEnd"/>
        <w:r w:rsidR="00D04564" w:rsidRPr="00944016">
          <w:rPr>
            <w:rStyle w:val="Hyperlinkki"/>
          </w:rPr>
          <w:t xml:space="preserve"> kom 2007</w:t>
        </w:r>
        <w:r w:rsidR="0022314C">
          <w:rPr>
            <w:rStyle w:val="Hyperlinkki"/>
          </w:rPr>
          <w:t xml:space="preserve"> och </w:t>
        </w:r>
        <w:r w:rsidR="00D04564" w:rsidRPr="00944016">
          <w:rPr>
            <w:rStyle w:val="Hyperlinkki"/>
          </w:rPr>
          <w:t>vi väntar fortfarande på de övriga</w:t>
        </w:r>
        <w:r w:rsidR="00D04564">
          <w:rPr>
            <w:rStyle w:val="Hyperlinkki"/>
          </w:rPr>
          <w:t xml:space="preserve"> två</w:t>
        </w:r>
        <w:r w:rsidR="00D04564" w:rsidRPr="00944016">
          <w:rPr>
            <w:rStyle w:val="Hyperlinkki"/>
          </w:rPr>
          <w:t xml:space="preserve"> påbörjade </w:t>
        </w:r>
        <w:proofErr w:type="spellStart"/>
        <w:r w:rsidR="00D04564" w:rsidRPr="00944016">
          <w:rPr>
            <w:rStyle w:val="Hyperlinkki"/>
          </w:rPr>
          <w:t>Lexin</w:t>
        </w:r>
        <w:proofErr w:type="spellEnd"/>
        <w:r w:rsidR="00D04564">
          <w:rPr>
            <w:rStyle w:val="Hyperlinkki"/>
          </w:rPr>
          <w:t>-</w:t>
        </w:r>
        <w:r w:rsidR="00D04564" w:rsidRPr="00944016">
          <w:rPr>
            <w:rStyle w:val="Hyperlinkki"/>
          </w:rPr>
          <w:t>ordböckerna</w:t>
        </w:r>
      </w:hyperlink>
      <w:r w:rsidR="00D04564" w:rsidRPr="00CB1963">
        <w:t xml:space="preserve">. </w:t>
      </w:r>
      <w:r w:rsidRPr="00CB1963">
        <w:t xml:space="preserve">Det är beklagligt att </w:t>
      </w:r>
      <w:proofErr w:type="spellStart"/>
      <w:r w:rsidRPr="00320911">
        <w:t>kelderáš</w:t>
      </w:r>
      <w:proofErr w:type="spellEnd"/>
      <w:r w:rsidRPr="00CB1963">
        <w:t xml:space="preserve"> och </w:t>
      </w:r>
      <w:proofErr w:type="spellStart"/>
      <w:r w:rsidRPr="00320911">
        <w:t>lovara</w:t>
      </w:r>
      <w:proofErr w:type="spellEnd"/>
      <w:r w:rsidR="00320911">
        <w:t>-</w:t>
      </w:r>
      <w:r w:rsidRPr="00CB1963">
        <w:t xml:space="preserve">varieteternas ordböcker har dragit ut på tiden, vilket säkert har satt sina </w:t>
      </w:r>
      <w:r w:rsidRPr="00387E9B">
        <w:t>spår</w:t>
      </w:r>
      <w:r w:rsidRPr="00CB1963">
        <w:t xml:space="preserve"> </w:t>
      </w:r>
      <w:r w:rsidR="00D04564">
        <w:t>på</w:t>
      </w:r>
      <w:r w:rsidR="00D04564" w:rsidRPr="00CB1963">
        <w:t xml:space="preserve"> </w:t>
      </w:r>
      <w:r w:rsidRPr="00CB1963">
        <w:t>språke</w:t>
      </w:r>
      <w:r w:rsidR="00D04564">
        <w:t>n</w:t>
      </w:r>
      <w:r w:rsidRPr="00CB1963">
        <w:t xml:space="preserve">s betydelse i Sverige. </w:t>
      </w:r>
    </w:p>
    <w:p w14:paraId="23B90A08" w14:textId="680FEC46" w:rsidR="00EB4D60" w:rsidRPr="00EB4D60" w:rsidRDefault="00560A99" w:rsidP="00C70348">
      <w:pPr>
        <w:pStyle w:val="Otsikko2"/>
      </w:pPr>
      <w:r>
        <w:t>Rätten till skolgång</w:t>
      </w:r>
    </w:p>
    <w:p w14:paraId="2EA386D1" w14:textId="632A4E4D" w:rsidR="00FF1B43" w:rsidRDefault="00EB4D60" w:rsidP="00FF1B43">
      <w:pPr>
        <w:pStyle w:val="Eivli"/>
      </w:pPr>
      <w:r>
        <w:t xml:space="preserve">Eftersom </w:t>
      </w:r>
      <w:r w:rsidR="00D04564">
        <w:t xml:space="preserve">det romska </w:t>
      </w:r>
      <w:r>
        <w:t xml:space="preserve">språket inte har varit ett skrivspråk i </w:t>
      </w:r>
      <w:r w:rsidR="00E56F80">
        <w:t>n</w:t>
      </w:r>
      <w:r w:rsidR="009F0CC3">
        <w:t xml:space="preserve">ågon </w:t>
      </w:r>
      <w:r>
        <w:t>större utsträckning</w:t>
      </w:r>
      <w:r w:rsidR="00DF4883">
        <w:t>,</w:t>
      </w:r>
      <w:r>
        <w:t xml:space="preserve"> har </w:t>
      </w:r>
      <w:r w:rsidR="009F0CC3">
        <w:t>det</w:t>
      </w:r>
      <w:r>
        <w:t xml:space="preserve"> blivit eftersatt i många länder</w:t>
      </w:r>
      <w:r w:rsidR="001406EB">
        <w:t xml:space="preserve"> och så även i Sverige.</w:t>
      </w:r>
      <w:r w:rsidR="00F85759">
        <w:t xml:space="preserve"> I Sverige har språket inte dokumenterats i skrift för</w:t>
      </w:r>
      <w:r w:rsidR="009F0CC3">
        <w:t>rän</w:t>
      </w:r>
      <w:r w:rsidR="00F85759">
        <w:t xml:space="preserve"> in på </w:t>
      </w:r>
      <w:r w:rsidR="0045243E">
        <w:t>19</w:t>
      </w:r>
      <w:r w:rsidR="00F85759">
        <w:t>50</w:t>
      </w:r>
      <w:r w:rsidR="00DA572E">
        <w:t>-</w:t>
      </w:r>
      <w:r w:rsidR="00F85759">
        <w:t xml:space="preserve"> och 60-talet.</w:t>
      </w:r>
      <w:r w:rsidR="00245EE0">
        <w:t xml:space="preserve"> En bidragande orsak till detta är att r</w:t>
      </w:r>
      <w:r w:rsidR="00F85759">
        <w:t>omer</w:t>
      </w:r>
      <w:r w:rsidR="00FF1B43">
        <w:t xml:space="preserve"> inte </w:t>
      </w:r>
      <w:r w:rsidR="00F85759">
        <w:t>hade tillgång till skol</w:t>
      </w:r>
      <w:r w:rsidR="00FF1B43">
        <w:t>gång</w:t>
      </w:r>
      <w:r w:rsidR="00F85759">
        <w:t xml:space="preserve"> </w:t>
      </w:r>
      <w:r w:rsidR="00EF2518">
        <w:t>förrän</w:t>
      </w:r>
      <w:r w:rsidR="00F85759">
        <w:t xml:space="preserve"> i början </w:t>
      </w:r>
      <w:r w:rsidR="00DA572E">
        <w:t>på</w:t>
      </w:r>
      <w:r w:rsidR="00F85759">
        <w:t xml:space="preserve"> </w:t>
      </w:r>
      <w:r w:rsidR="00320911">
        <w:t>19</w:t>
      </w:r>
      <w:r w:rsidR="00F85759">
        <w:t>60-</w:t>
      </w:r>
      <w:r w:rsidR="00EF2518">
        <w:t>t</w:t>
      </w:r>
      <w:r w:rsidR="00F85759">
        <w:t>alet</w:t>
      </w:r>
      <w:r w:rsidR="00FF1B43">
        <w:t>, t</w:t>
      </w:r>
      <w:r w:rsidR="00FF1B43" w:rsidRPr="00895EF5">
        <w:t>rots att Sverige haft skolplikt sedan</w:t>
      </w:r>
      <w:r w:rsidR="00FF1B43">
        <w:t xml:space="preserve"> </w:t>
      </w:r>
      <w:r w:rsidR="00DF4883">
        <w:t xml:space="preserve">år </w:t>
      </w:r>
      <w:r w:rsidR="00FF1B43" w:rsidRPr="00895EF5">
        <w:t>1842</w:t>
      </w:r>
      <w:r w:rsidR="00F85759">
        <w:t>.</w:t>
      </w:r>
      <w:r w:rsidR="00245EE0">
        <w:t xml:space="preserve"> </w:t>
      </w:r>
    </w:p>
    <w:p w14:paraId="23B90A0D" w14:textId="18DD878B" w:rsidR="00F85759" w:rsidRDefault="00F85759" w:rsidP="00320911">
      <w:pPr>
        <w:pStyle w:val="Eivli"/>
      </w:pPr>
    </w:p>
    <w:p w14:paraId="553912FF" w14:textId="750A1AF0" w:rsidR="00FF1B43" w:rsidRDefault="00FF1B43" w:rsidP="00CB67B9">
      <w:r w:rsidRPr="00320911">
        <w:rPr>
          <w:bCs/>
        </w:rPr>
        <w:t>Kampen om rätten till skolgång inleddes på trettiotalet då</w:t>
      </w:r>
      <w:r>
        <w:t xml:space="preserve"> </w:t>
      </w:r>
      <w:r w:rsidR="00895EF5" w:rsidRPr="00895EF5">
        <w:t xml:space="preserve">Johan Dimitri </w:t>
      </w:r>
      <w:proofErr w:type="spellStart"/>
      <w:r w:rsidR="00895EF5" w:rsidRPr="00895EF5">
        <w:t>Taikon</w:t>
      </w:r>
      <w:proofErr w:type="spellEnd"/>
      <w:r>
        <w:t xml:space="preserve"> år</w:t>
      </w:r>
      <w:r w:rsidR="00895EF5" w:rsidRPr="00895EF5">
        <w:t xml:space="preserve"> </w:t>
      </w:r>
      <w:r w:rsidRPr="00895EF5">
        <w:t xml:space="preserve">1933 skrev </w:t>
      </w:r>
      <w:r w:rsidR="00895EF5" w:rsidRPr="00895EF5">
        <w:t xml:space="preserve">till skolöverstyrelsen och bad om skolundervisning för romska barn. Först tio år senare blev </w:t>
      </w:r>
      <w:r w:rsidR="00736B6A">
        <w:t>han</w:t>
      </w:r>
      <w:r w:rsidR="00895EF5" w:rsidRPr="00895EF5">
        <w:t xml:space="preserve"> hörsammad</w:t>
      </w:r>
      <w:r w:rsidR="00DA572E">
        <w:t>,</w:t>
      </w:r>
      <w:r w:rsidR="00895EF5" w:rsidRPr="00895EF5">
        <w:t xml:space="preserve"> då han tillsammans med den frikyrkligt engagerade Otto Sundberg blev beviljad 1500 kronor för att starta en </w:t>
      </w:r>
      <w:r w:rsidR="00DF4883">
        <w:t>”</w:t>
      </w:r>
      <w:r w:rsidR="00895EF5" w:rsidRPr="00895EF5">
        <w:t>försöksskola</w:t>
      </w:r>
      <w:r w:rsidR="00DF4883">
        <w:t>”</w:t>
      </w:r>
      <w:r w:rsidR="00895EF5" w:rsidRPr="00895EF5">
        <w:t xml:space="preserve"> vid lägret i Lilla Sköndal</w:t>
      </w:r>
      <w:r w:rsidR="00054E4B">
        <w:t xml:space="preserve"> i</w:t>
      </w:r>
      <w:r w:rsidR="00895EF5" w:rsidRPr="00895EF5">
        <w:t xml:space="preserve"> Gubbängen i Stockholm. Denna verksamhet kom senare att drivas </w:t>
      </w:r>
      <w:r w:rsidR="00054E4B">
        <w:t>av</w:t>
      </w:r>
      <w:r w:rsidR="00895EF5" w:rsidRPr="00895EF5">
        <w:t xml:space="preserve"> Stiftelsen Svensk Zigenarmission, grundad 1945, som drev sommarskola för romska elever under hela 1940- och 1950-talen. Eleverna var mellan </w:t>
      </w:r>
      <w:r w:rsidR="00320911">
        <w:t>sex</w:t>
      </w:r>
      <w:r w:rsidR="00320911" w:rsidRPr="00895EF5">
        <w:t xml:space="preserve"> </w:t>
      </w:r>
      <w:r w:rsidR="00895EF5" w:rsidRPr="00895EF5">
        <w:t xml:space="preserve">och 60 år och satsningen blev mycket medialt uppmärksammad. Zigenarmissionen var dock kritiserad, både av romer och </w:t>
      </w:r>
      <w:r w:rsidR="00DA572E">
        <w:t xml:space="preserve">av </w:t>
      </w:r>
      <w:r w:rsidR="00895EF5" w:rsidRPr="00895EF5">
        <w:t xml:space="preserve">icke-romer, då man ansåg att romska barn </w:t>
      </w:r>
      <w:r w:rsidR="00DA572E">
        <w:t>borde</w:t>
      </w:r>
      <w:r w:rsidR="00895EF5" w:rsidRPr="00895EF5">
        <w:t xml:space="preserve"> </w:t>
      </w:r>
      <w:r w:rsidR="00DA572E">
        <w:t>ha</w:t>
      </w:r>
      <w:r w:rsidR="00895EF5" w:rsidRPr="00895EF5">
        <w:t xml:space="preserve"> samma möjligheter att gå i skola som </w:t>
      </w:r>
      <w:r w:rsidR="00DA572E">
        <w:t xml:space="preserve">alla </w:t>
      </w:r>
      <w:r w:rsidR="00895EF5" w:rsidRPr="00895EF5">
        <w:t xml:space="preserve">andra svenska barn. Efter en tid med olika former av försöksverksamhet föreslog den s.k. ”Zigenarutredningen” (1954), </w:t>
      </w:r>
      <w:r w:rsidR="00DA572E">
        <w:t xml:space="preserve">i </w:t>
      </w:r>
      <w:r w:rsidR="00895EF5" w:rsidRPr="00895EF5">
        <w:t xml:space="preserve">den första ”invandrar- och integrationsutredningen”, att romer skulle gå i vanliga skolor. </w:t>
      </w:r>
    </w:p>
    <w:p w14:paraId="6906AAEF" w14:textId="77777777" w:rsidR="00F2502C" w:rsidRDefault="00F2502C" w:rsidP="00CB67B9"/>
    <w:p w14:paraId="23B90A12" w14:textId="7E6276D2" w:rsidR="00CB67B9" w:rsidRDefault="00895EF5" w:rsidP="00CB67B9">
      <w:r w:rsidRPr="00895EF5">
        <w:t>Frågan om undervisningens organisering fick de enskilda skolorna hantera på egen hand</w:t>
      </w:r>
      <w:r w:rsidR="00142E31">
        <w:t>,</w:t>
      </w:r>
      <w:r w:rsidRPr="00895EF5">
        <w:t xml:space="preserve"> men från och med juni 1960 fanns möjlighet för kommuner att rekvirera bidrag från staten för speciell undervisning av romska barn. Först efter att alla romer </w:t>
      </w:r>
      <w:r w:rsidR="00DA572E">
        <w:t>blivit</w:t>
      </w:r>
      <w:r w:rsidRPr="00895EF5">
        <w:t xml:space="preserve"> bofasta på sextiotalet, fick samtliga svenska romer tillgång till skolundervisning.</w:t>
      </w:r>
      <w:r w:rsidR="00FF1B43">
        <w:t xml:space="preserve"> </w:t>
      </w:r>
      <w:r w:rsidR="00DA572E">
        <w:t>Uppskattningsvis</w:t>
      </w:r>
      <w:r w:rsidR="00CB67B9">
        <w:t xml:space="preserve"> var 90 procent av </w:t>
      </w:r>
      <w:r w:rsidR="00CB67B9">
        <w:lastRenderedPageBreak/>
        <w:t>romerna mer eller mindre analfabeter.</w:t>
      </w:r>
      <w:r w:rsidR="00FF1B43">
        <w:t xml:space="preserve"> </w:t>
      </w:r>
      <w:proofErr w:type="spellStart"/>
      <w:r w:rsidR="00CB67B9">
        <w:t>Romskan</w:t>
      </w:r>
      <w:proofErr w:type="spellEnd"/>
      <w:r w:rsidR="00CB67B9">
        <w:t xml:space="preserve"> hölls vid liv genom mun till </w:t>
      </w:r>
      <w:r w:rsidR="00B46129">
        <w:t>öra</w:t>
      </w:r>
      <w:r w:rsidR="002C73DA">
        <w:t>,</w:t>
      </w:r>
      <w:r w:rsidR="00CB67B9">
        <w:t xml:space="preserve"> det vill säga mycket</w:t>
      </w:r>
      <w:r w:rsidR="002C73DA">
        <w:t xml:space="preserve"> skedde</w:t>
      </w:r>
      <w:r w:rsidR="00CB67B9">
        <w:t xml:space="preserve"> genom berättartradition.</w:t>
      </w:r>
    </w:p>
    <w:p w14:paraId="23B90A1A" w14:textId="13D64D09" w:rsidR="00412715" w:rsidRDefault="00320911" w:rsidP="00C70348">
      <w:pPr>
        <w:pStyle w:val="Otsikko2"/>
      </w:pPr>
      <w:r>
        <w:t>Vikten av egna läromedel</w:t>
      </w:r>
    </w:p>
    <w:p w14:paraId="43A2B9C6" w14:textId="7FC9FD6B" w:rsidR="0035364A" w:rsidRDefault="0035364A" w:rsidP="006B399C">
      <w:r w:rsidRPr="0035364A">
        <w:t xml:space="preserve">Genom ratificering av minoritetsspråksstadgan har Sverige åtagit sig att främja och skydda </w:t>
      </w:r>
      <w:proofErr w:type="spellStart"/>
      <w:r w:rsidRPr="0035364A">
        <w:t>romskan</w:t>
      </w:r>
      <w:proofErr w:type="spellEnd"/>
      <w:r w:rsidR="00320911">
        <w:t>. Det</w:t>
      </w:r>
      <w:r w:rsidRPr="0035364A">
        <w:t xml:space="preserve"> innebär att </w:t>
      </w:r>
      <w:r w:rsidR="00320911">
        <w:t xml:space="preserve">Sverige </w:t>
      </w:r>
      <w:r w:rsidR="007B31D6">
        <w:t xml:space="preserve">förbundit sig </w:t>
      </w:r>
      <w:r w:rsidR="00080AA2">
        <w:t xml:space="preserve">till </w:t>
      </w:r>
      <w:r w:rsidR="007B31D6">
        <w:t>att</w:t>
      </w:r>
      <w:r w:rsidR="00DF4883">
        <w:t>,</w:t>
      </w:r>
      <w:r w:rsidR="007B31D6">
        <w:t xml:space="preserve"> </w:t>
      </w:r>
      <w:r w:rsidRPr="0035364A">
        <w:t>genom olika typer av åtgärder</w:t>
      </w:r>
      <w:r w:rsidR="00DF4883">
        <w:t>,</w:t>
      </w:r>
      <w:r w:rsidRPr="0035364A">
        <w:t xml:space="preserve"> vårda och utveckla detta språk </w:t>
      </w:r>
      <w:r w:rsidR="007B31D6">
        <w:t>samt</w:t>
      </w:r>
      <w:r w:rsidRPr="0035364A">
        <w:t xml:space="preserve"> att ge den generation som berövats sina språkliga rötter stöd för att återerövra </w:t>
      </w:r>
      <w:r w:rsidR="00080AA2" w:rsidRPr="0035364A">
        <w:t>de</w:t>
      </w:r>
      <w:r w:rsidR="00080AA2">
        <w:t>m</w:t>
      </w:r>
      <w:r w:rsidRPr="0035364A">
        <w:t>.</w:t>
      </w:r>
      <w:r w:rsidR="006B399C" w:rsidRPr="006B399C">
        <w:t xml:space="preserve"> </w:t>
      </w:r>
      <w:r w:rsidR="006B399C">
        <w:t xml:space="preserve">Resandefolkets varietet, svensk romani, har även genom tiderna varit osynligt för allmänheten. Först in på 2000-talet blev </w:t>
      </w:r>
      <w:r w:rsidR="00080AA2">
        <w:t xml:space="preserve">svensk romani </w:t>
      </w:r>
      <w:r w:rsidR="006B399C">
        <w:t xml:space="preserve">mer känt som en av de romska varieteterna. Nu lägger </w:t>
      </w:r>
      <w:r w:rsidR="00320911">
        <w:t xml:space="preserve">man </w:t>
      </w:r>
      <w:r w:rsidR="006B399C">
        <w:t xml:space="preserve">stor vikt vid att synliggöra språket på olika hemsidor och </w:t>
      </w:r>
      <w:r w:rsidR="00080AA2">
        <w:t xml:space="preserve">allt mer material nu översätts till svensk romani </w:t>
      </w:r>
      <w:r w:rsidR="006B399C">
        <w:t>på officiella hemsidor.</w:t>
      </w:r>
    </w:p>
    <w:p w14:paraId="1F6C87E5" w14:textId="77777777" w:rsidR="007B31D6" w:rsidRDefault="007B31D6" w:rsidP="00412715"/>
    <w:p w14:paraId="3ECEA135" w14:textId="0F0AEC63" w:rsidR="00F2502C" w:rsidRDefault="00E05472">
      <w:r>
        <w:t xml:space="preserve">I </w:t>
      </w:r>
      <w:r w:rsidR="00F2502C">
        <w:t xml:space="preserve">minoritetslagstiftningen </w:t>
      </w:r>
      <w:r w:rsidR="0075374D">
        <w:t xml:space="preserve">står </w:t>
      </w:r>
      <w:r>
        <w:t xml:space="preserve">att romska barn som </w:t>
      </w:r>
      <w:r w:rsidR="0075374D">
        <w:t xml:space="preserve">önskar </w:t>
      </w:r>
      <w:r>
        <w:t xml:space="preserve">modersmålsundervisning i skolan </w:t>
      </w:r>
      <w:r w:rsidR="00066B8D">
        <w:t xml:space="preserve">nu </w:t>
      </w:r>
      <w:r w:rsidR="0075374D">
        <w:t>ska</w:t>
      </w:r>
      <w:r w:rsidR="00320911">
        <w:t xml:space="preserve"> ha </w:t>
      </w:r>
      <w:r w:rsidR="00066B8D">
        <w:t>möjlighet</w:t>
      </w:r>
      <w:r w:rsidR="00B03197">
        <w:t xml:space="preserve"> till det</w:t>
      </w:r>
      <w:r w:rsidR="00066B8D">
        <w:t xml:space="preserve">. Det </w:t>
      </w:r>
      <w:r w:rsidR="0075374D">
        <w:t xml:space="preserve">står </w:t>
      </w:r>
      <w:r w:rsidR="00066B8D">
        <w:t>även att</w:t>
      </w:r>
      <w:r w:rsidR="0075374D">
        <w:t xml:space="preserve"> om det finns </w:t>
      </w:r>
      <w:r w:rsidR="00066B8D" w:rsidRPr="00407F36">
        <w:rPr>
          <w:i/>
          <w:iCs/>
        </w:rPr>
        <w:t>ett</w:t>
      </w:r>
      <w:r w:rsidR="00066B8D">
        <w:t xml:space="preserve"> barn </w:t>
      </w:r>
      <w:r w:rsidR="0075374D">
        <w:t>som</w:t>
      </w:r>
      <w:r w:rsidR="00066B8D">
        <w:t xml:space="preserve"> </w:t>
      </w:r>
      <w:r w:rsidR="0075374D">
        <w:t xml:space="preserve">önskar </w:t>
      </w:r>
      <w:r w:rsidR="00B03197">
        <w:t>undervisning på sin varietet</w:t>
      </w:r>
      <w:r w:rsidR="00066B8D">
        <w:t xml:space="preserve"> </w:t>
      </w:r>
      <w:r w:rsidR="0075374D">
        <w:t xml:space="preserve">i sin skola, så </w:t>
      </w:r>
      <w:r w:rsidR="00080AA2">
        <w:t>måste</w:t>
      </w:r>
      <w:r w:rsidR="0075374D">
        <w:t xml:space="preserve"> behovet </w:t>
      </w:r>
      <w:r w:rsidR="00066B8D">
        <w:t>tillgodoses</w:t>
      </w:r>
      <w:r w:rsidR="0075374D">
        <w:t xml:space="preserve"> – detta till </w:t>
      </w:r>
      <w:r w:rsidR="00066B8D">
        <w:t xml:space="preserve">skillnad </w:t>
      </w:r>
      <w:r w:rsidR="0075374D">
        <w:t>från det krav på minst</w:t>
      </w:r>
      <w:r w:rsidR="00066B8D">
        <w:t xml:space="preserve"> </w:t>
      </w:r>
      <w:r w:rsidR="00066B8D" w:rsidRPr="00407F36">
        <w:rPr>
          <w:i/>
          <w:iCs/>
        </w:rPr>
        <w:t>tre</w:t>
      </w:r>
      <w:r w:rsidR="00066B8D">
        <w:t xml:space="preserve"> barn</w:t>
      </w:r>
      <w:r w:rsidR="0075374D">
        <w:t xml:space="preserve"> för att få</w:t>
      </w:r>
      <w:r w:rsidR="00066B8D">
        <w:t xml:space="preserve"> </w:t>
      </w:r>
      <w:r w:rsidR="0075374D">
        <w:t>undervisning, som gäller för de andra nationella språkgrupperna</w:t>
      </w:r>
      <w:r w:rsidR="00066B8D">
        <w:t xml:space="preserve">. Språket </w:t>
      </w:r>
      <w:r w:rsidR="0075374D">
        <w:t xml:space="preserve">har </w:t>
      </w:r>
      <w:r w:rsidR="00066B8D">
        <w:t xml:space="preserve">fått en </w:t>
      </w:r>
      <w:r w:rsidR="00B03197">
        <w:t>helt ny</w:t>
      </w:r>
      <w:r w:rsidR="00066B8D">
        <w:t xml:space="preserve"> ställning.</w:t>
      </w:r>
    </w:p>
    <w:p w14:paraId="558D9838" w14:textId="77777777" w:rsidR="0035364A" w:rsidRDefault="0035364A" w:rsidP="00412715"/>
    <w:p w14:paraId="3A6D68FC" w14:textId="2C36DC29" w:rsidR="007B31D6" w:rsidRDefault="007B31D6" w:rsidP="007B31D6">
      <w:r>
        <w:t xml:space="preserve">Det ska sägas att det inte var många romska familjer i Sverige som hade kännedom om möjligheten till modersmålsundervisning under 2000-talets början. Det skulle dröja cirka 10 år innan rätten till modersmålsundervisning blev allmänt känd. En bidragande orsak till uppvaknandet var bland annat att </w:t>
      </w:r>
      <w:hyperlink r:id="rId11" w:history="1">
        <w:r w:rsidRPr="000C4D76">
          <w:rPr>
            <w:rStyle w:val="Hyperlinkki"/>
          </w:rPr>
          <w:t xml:space="preserve">tidskriften </w:t>
        </w:r>
        <w:r w:rsidRPr="000C4D76">
          <w:rPr>
            <w:rStyle w:val="Hyperlinkki"/>
            <w:i/>
            <w:iCs/>
          </w:rPr>
          <w:t xml:space="preserve">É Romani </w:t>
        </w:r>
        <w:proofErr w:type="spellStart"/>
        <w:r w:rsidRPr="000C4D76">
          <w:rPr>
            <w:rStyle w:val="Hyperlinkki"/>
            <w:i/>
            <w:iCs/>
          </w:rPr>
          <w:t>Glinda</w:t>
        </w:r>
        <w:proofErr w:type="spellEnd"/>
      </w:hyperlink>
      <w:r>
        <w:t xml:space="preserve"> började bevaka i det närmaste alla möten och konferenser om språket. En annan </w:t>
      </w:r>
      <w:r w:rsidR="00417893">
        <w:t xml:space="preserve">var </w:t>
      </w:r>
      <w:r>
        <w:t xml:space="preserve">att Språkrådet började tillkallade romska modermålsärare till en träff en gång om året. Viktig var även </w:t>
      </w:r>
      <w:r w:rsidR="000D7DC5">
        <w:t xml:space="preserve">den numera nedlagda </w:t>
      </w:r>
      <w:r>
        <w:t xml:space="preserve">webbplatsen </w:t>
      </w:r>
      <w:r w:rsidRPr="00320911">
        <w:rPr>
          <w:i/>
          <w:iCs/>
        </w:rPr>
        <w:t>Tema modersmål</w:t>
      </w:r>
      <w:r>
        <w:t xml:space="preserve"> där </w:t>
      </w:r>
      <w:r w:rsidR="00417893">
        <w:t xml:space="preserve">lärare </w:t>
      </w:r>
      <w:r>
        <w:t xml:space="preserve">kunde få information om de olika varieteterna och övrig information om språket. Satsningen </w:t>
      </w:r>
      <w:r w:rsidR="000D7DC5">
        <w:t>var</w:t>
      </w:r>
      <w:r>
        <w:t xml:space="preserve"> av stor betydelse för stärkandet av det romska språket, men </w:t>
      </w:r>
      <w:r w:rsidR="000D7DC5">
        <w:t>fortfarande finns det inte</w:t>
      </w:r>
      <w:r>
        <w:t xml:space="preserve"> tillräckligt med romska läromedel till förfogande i undervisningen. </w:t>
      </w:r>
    </w:p>
    <w:p w14:paraId="3EFC874F" w14:textId="77777777" w:rsidR="007B31D6" w:rsidRDefault="007B31D6" w:rsidP="00E05472"/>
    <w:p w14:paraId="538A9554" w14:textId="77D6A793" w:rsidR="00CB1963" w:rsidRDefault="00E05472" w:rsidP="00C70348">
      <w:r>
        <w:t>Romer började</w:t>
      </w:r>
      <w:r w:rsidR="0035364A">
        <w:t xml:space="preserve"> själva</w:t>
      </w:r>
      <w:r>
        <w:t xml:space="preserve"> ställa krav på modersmålsundervisning efter år 2000.</w:t>
      </w:r>
      <w:r w:rsidR="0035364A">
        <w:t xml:space="preserve"> </w:t>
      </w:r>
      <w:r>
        <w:t xml:space="preserve">Man ville ha romska läromedel </w:t>
      </w:r>
      <w:r w:rsidR="00B03197">
        <w:t>i undervisningen</w:t>
      </w:r>
      <w:r>
        <w:t xml:space="preserve">. Stora </w:t>
      </w:r>
      <w:r w:rsidR="003E1A59">
        <w:t>satsningar gjordes från S</w:t>
      </w:r>
      <w:r>
        <w:t xml:space="preserve">kolverkets </w:t>
      </w:r>
      <w:r w:rsidR="003E1A59">
        <w:t xml:space="preserve">och Myndigheten för skolutvecklings </w:t>
      </w:r>
      <w:r>
        <w:t xml:space="preserve">sida genom att </w:t>
      </w:r>
      <w:r w:rsidR="00417893">
        <w:t xml:space="preserve">träffa och höra </w:t>
      </w:r>
      <w:r>
        <w:t xml:space="preserve">olika romska </w:t>
      </w:r>
      <w:r w:rsidR="00066B8D">
        <w:t xml:space="preserve">modersmålslärare och andra romska </w:t>
      </w:r>
      <w:r>
        <w:t>förespråkare</w:t>
      </w:r>
      <w:r w:rsidR="00080AA2">
        <w:t>,</w:t>
      </w:r>
      <w:r>
        <w:t xml:space="preserve"> som berättade om </w:t>
      </w:r>
      <w:r w:rsidR="00080AA2">
        <w:t xml:space="preserve">att </w:t>
      </w:r>
      <w:r>
        <w:t>behovet</w:t>
      </w:r>
      <w:r w:rsidR="00066B8D">
        <w:t xml:space="preserve"> </w:t>
      </w:r>
      <w:r w:rsidR="00080AA2">
        <w:t xml:space="preserve">efter romska läromedel </w:t>
      </w:r>
      <w:r w:rsidR="00B03197">
        <w:t>var skriande</w:t>
      </w:r>
      <w:r>
        <w:t>.</w:t>
      </w:r>
      <w:r w:rsidR="00417893">
        <w:t xml:space="preserve"> </w:t>
      </w:r>
      <w:r w:rsidR="007B31D6">
        <w:t>Men f</w:t>
      </w:r>
      <w:r w:rsidR="007B31D6" w:rsidRPr="00AA78E9">
        <w:t xml:space="preserve">ortfarande </w:t>
      </w:r>
      <w:r w:rsidR="00AA78E9" w:rsidRPr="00AA78E9">
        <w:t>går</w:t>
      </w:r>
      <w:r w:rsidR="00AA78E9" w:rsidRPr="00AA78E9">
        <w:rPr>
          <w:spacing w:val="24"/>
        </w:rPr>
        <w:t xml:space="preserve"> </w:t>
      </w:r>
      <w:r w:rsidR="00AA78E9" w:rsidRPr="00AA78E9">
        <w:t>mycket</w:t>
      </w:r>
      <w:r w:rsidR="00AA78E9" w:rsidRPr="00AA78E9">
        <w:rPr>
          <w:spacing w:val="28"/>
        </w:rPr>
        <w:t xml:space="preserve"> </w:t>
      </w:r>
      <w:r w:rsidR="00AA78E9" w:rsidRPr="00AA78E9">
        <w:t>av</w:t>
      </w:r>
      <w:r w:rsidR="00AA78E9" w:rsidRPr="00AA78E9">
        <w:rPr>
          <w:spacing w:val="25"/>
        </w:rPr>
        <w:t xml:space="preserve"> </w:t>
      </w:r>
      <w:r w:rsidR="00AA78E9" w:rsidRPr="00AA78E9">
        <w:t>de</w:t>
      </w:r>
      <w:r w:rsidR="00AA78E9" w:rsidRPr="00AA78E9">
        <w:rPr>
          <w:spacing w:val="26"/>
        </w:rPr>
        <w:t xml:space="preserve"> </w:t>
      </w:r>
      <w:r w:rsidR="00AA78E9" w:rsidRPr="00AA78E9">
        <w:t>romska</w:t>
      </w:r>
      <w:r w:rsidR="00AA78E9" w:rsidRPr="00AA78E9">
        <w:rPr>
          <w:spacing w:val="24"/>
        </w:rPr>
        <w:t xml:space="preserve"> </w:t>
      </w:r>
      <w:r w:rsidR="00AA78E9" w:rsidRPr="00AA78E9">
        <w:t>modersmålslärarnas</w:t>
      </w:r>
      <w:r w:rsidR="00AA78E9" w:rsidRPr="00AA78E9">
        <w:rPr>
          <w:spacing w:val="25"/>
        </w:rPr>
        <w:t xml:space="preserve"> </w:t>
      </w:r>
      <w:r w:rsidR="00AA78E9" w:rsidRPr="00AA78E9">
        <w:t>tid</w:t>
      </w:r>
      <w:r w:rsidR="00AA78E9" w:rsidRPr="00AA78E9">
        <w:rPr>
          <w:spacing w:val="27"/>
        </w:rPr>
        <w:t xml:space="preserve"> </w:t>
      </w:r>
      <w:r w:rsidR="00AA78E9" w:rsidRPr="00AA78E9">
        <w:t>åt</w:t>
      </w:r>
      <w:r w:rsidR="00AA78E9" w:rsidRPr="00AA78E9">
        <w:rPr>
          <w:spacing w:val="25"/>
        </w:rPr>
        <w:t xml:space="preserve"> </w:t>
      </w:r>
      <w:r w:rsidR="00AA78E9" w:rsidRPr="00AA78E9">
        <w:t>att</w:t>
      </w:r>
      <w:r w:rsidR="00AA78E9" w:rsidRPr="00AA78E9">
        <w:rPr>
          <w:spacing w:val="25"/>
        </w:rPr>
        <w:t xml:space="preserve"> </w:t>
      </w:r>
      <w:r w:rsidR="00AA78E9" w:rsidRPr="00AA78E9">
        <w:t>själv</w:t>
      </w:r>
      <w:r w:rsidR="00AA78E9">
        <w:t>a</w:t>
      </w:r>
      <w:r w:rsidR="00AA78E9" w:rsidRPr="00AA78E9">
        <w:rPr>
          <w:spacing w:val="25"/>
        </w:rPr>
        <w:t xml:space="preserve"> </w:t>
      </w:r>
      <w:r w:rsidR="00AA78E9">
        <w:t>skapa</w:t>
      </w:r>
      <w:r w:rsidR="003353B0">
        <w:rPr>
          <w:spacing w:val="24"/>
        </w:rPr>
        <w:t xml:space="preserve"> </w:t>
      </w:r>
      <w:r w:rsidR="003353B0" w:rsidRPr="003353B0">
        <w:t>egna</w:t>
      </w:r>
      <w:r w:rsidR="00AA78E9" w:rsidRPr="003353B0">
        <w:t xml:space="preserve"> kompendier för övningar</w:t>
      </w:r>
      <w:r w:rsidR="00786F22" w:rsidRPr="003353B0">
        <w:t xml:space="preserve"> och hemarbete</w:t>
      </w:r>
      <w:r w:rsidR="00AA78E9">
        <w:t xml:space="preserve">. </w:t>
      </w:r>
      <w:r w:rsidR="00AA78E9" w:rsidRPr="003353B0">
        <w:t>En del av lärarna tar hem böcker från andra länder,</w:t>
      </w:r>
      <w:r w:rsidR="00AA78E9" w:rsidRPr="00AA78E9">
        <w:t xml:space="preserve"> </w:t>
      </w:r>
      <w:r w:rsidR="00417893">
        <w:t xml:space="preserve">men </w:t>
      </w:r>
      <w:r w:rsidR="00AA78E9">
        <w:t xml:space="preserve">tyvärr går det inte alltid </w:t>
      </w:r>
      <w:r w:rsidR="00AA78E9" w:rsidRPr="00AA78E9">
        <w:t xml:space="preserve">att använda dem som de är. Det krävs </w:t>
      </w:r>
      <w:r w:rsidR="00AA78E9">
        <w:t xml:space="preserve">alltid </w:t>
      </w:r>
      <w:r w:rsidR="00AA78E9" w:rsidRPr="00AA78E9">
        <w:t>omarbetningar</w:t>
      </w:r>
      <w:r w:rsidR="00AA78E9">
        <w:t xml:space="preserve"> som tar obetald tid.</w:t>
      </w:r>
      <w:r w:rsidR="007B31D6">
        <w:t xml:space="preserve"> </w:t>
      </w:r>
      <w:r w:rsidR="00E71AD5">
        <w:t xml:space="preserve">Skolverket och Myndigheten för skolutveckling bidrog till att ett stort antal böcker skrevs av romer, men tyvärr var mycket av det materialet </w:t>
      </w:r>
      <w:r w:rsidR="00786F22">
        <w:t xml:space="preserve">inte </w:t>
      </w:r>
      <w:r w:rsidR="00E71AD5">
        <w:t>granskat innan publicering. Motiveringen var att det inte fanns medel för granskning.</w:t>
      </w:r>
      <w:r w:rsidR="007B31D6" w:rsidRPr="007B31D6">
        <w:t xml:space="preserve"> </w:t>
      </w:r>
    </w:p>
    <w:p w14:paraId="286FC02E" w14:textId="0B604FAB" w:rsidR="00AC1807" w:rsidRDefault="00560A99" w:rsidP="00C70348">
      <w:pPr>
        <w:pStyle w:val="Otsikko2"/>
      </w:pPr>
      <w:r>
        <w:t xml:space="preserve">Litteratur på eget modersmål </w:t>
      </w:r>
    </w:p>
    <w:p w14:paraId="5EDB2548" w14:textId="54859B3F" w:rsidR="00AC1807" w:rsidRDefault="00080AA2" w:rsidP="003353B0">
      <w:r>
        <w:t>En bok skriven på romska</w:t>
      </w:r>
      <w:r w:rsidR="007B31D6">
        <w:t xml:space="preserve"> är ingen kioskvältare, men den behövs både som förebild och som inspiration och läromedel. </w:t>
      </w:r>
      <w:r w:rsidR="00AC1807">
        <w:t xml:space="preserve">Efter att bokförlaget Podium upphörde startade vi </w:t>
      </w:r>
      <w:hyperlink r:id="rId12" w:history="1">
        <w:r w:rsidR="00AC1807" w:rsidRPr="007B31D6">
          <w:rPr>
            <w:rStyle w:val="Hyperlinkki"/>
          </w:rPr>
          <w:t>vårt romska bokförlag med namnet ERG förlag</w:t>
        </w:r>
      </w:hyperlink>
      <w:r w:rsidR="00AC1807">
        <w:t>. Där började vi ta fram böcker om och med romer skrivna på svenska och romska</w:t>
      </w:r>
      <w:r w:rsidR="007B31D6">
        <w:t xml:space="preserve"> – allt </w:t>
      </w:r>
      <w:r w:rsidR="00AC1807">
        <w:t xml:space="preserve">för att </w:t>
      </w:r>
      <w:r w:rsidR="0052761F">
        <w:t>stöda</w:t>
      </w:r>
      <w:r w:rsidR="00AC1807">
        <w:t xml:space="preserve"> </w:t>
      </w:r>
      <w:proofErr w:type="spellStart"/>
      <w:r w:rsidR="007B31D6">
        <w:t>revitaliser</w:t>
      </w:r>
      <w:r w:rsidR="0052761F">
        <w:t>ingen</w:t>
      </w:r>
      <w:proofErr w:type="spellEnd"/>
      <w:r w:rsidR="0052761F">
        <w:t xml:space="preserve"> av</w:t>
      </w:r>
      <w:r w:rsidR="007B31D6">
        <w:t xml:space="preserve"> </w:t>
      </w:r>
      <w:r w:rsidR="00AC1807">
        <w:t>språket. Tanken med böckerna var att man skulle kunna använda dem i modersmålsundervisningen. Därför började vi främst att ta fram tvåspråkig lättläst litteratur för barn i olika åldersgrupper.</w:t>
      </w:r>
      <w:r w:rsidR="0052761F">
        <w:t xml:space="preserve"> Sedan starten har </w:t>
      </w:r>
      <w:r w:rsidR="0052761F">
        <w:lastRenderedPageBreak/>
        <w:t>förlaget deltagit i bokmässor och andra evenemang –</w:t>
      </w:r>
      <w:r w:rsidR="006B399C">
        <w:t xml:space="preserve"> till exempel på </w:t>
      </w:r>
      <w:r w:rsidR="0052761F">
        <w:t xml:space="preserve">Bok &amp; Biblioteksmässan i Göteborg eller Smålands litteraturfestival </w:t>
      </w:r>
      <w:proofErr w:type="spellStart"/>
      <w:r w:rsidR="0052761F">
        <w:t>Små</w:t>
      </w:r>
      <w:r w:rsidR="00DF4883">
        <w:t>L</w:t>
      </w:r>
      <w:r w:rsidR="0052761F">
        <w:t>it</w:t>
      </w:r>
      <w:proofErr w:type="spellEnd"/>
      <w:r w:rsidR="006B399C">
        <w:rPr>
          <w:rStyle w:val="Alaviitteenviite"/>
        </w:rPr>
        <w:footnoteReference w:id="1"/>
      </w:r>
      <w:r w:rsidR="006B399C">
        <w:t>.</w:t>
      </w:r>
    </w:p>
    <w:p w14:paraId="6EFEBB4B" w14:textId="795A0805" w:rsidR="007B31D6" w:rsidRDefault="007B31D6" w:rsidP="003353B0"/>
    <w:p w14:paraId="7C43FBF0" w14:textId="52574DA5" w:rsidR="00A034A7" w:rsidRDefault="00AC1807" w:rsidP="003353B0">
      <w:r>
        <w:t>Vi</w:t>
      </w:r>
      <w:r w:rsidR="0052761F">
        <w:t>d sidan om utgivning har vi även haft</w:t>
      </w:r>
      <w:r>
        <w:t xml:space="preserve"> ett projekt för att öka läsfrämjande för romska barn och deras unga föräldrar.</w:t>
      </w:r>
      <w:r w:rsidR="0052761F">
        <w:t xml:space="preserve"> </w:t>
      </w:r>
      <w:r>
        <w:t>Projektet gick ut på att vi besökte familjerna i hemmet</w:t>
      </w:r>
      <w:r w:rsidR="00DF4883">
        <w:t xml:space="preserve"> och b</w:t>
      </w:r>
      <w:r>
        <w:t xml:space="preserve">jöd barnen på en fest med kakor och läsk och kaffe till de äldre. </w:t>
      </w:r>
      <w:r w:rsidR="0052761F">
        <w:t xml:space="preserve">Under besöket </w:t>
      </w:r>
      <w:r>
        <w:t>berättade vi om den romska litteraturen för barnen</w:t>
      </w:r>
      <w:r w:rsidR="0052761F">
        <w:t>, men</w:t>
      </w:r>
      <w:r>
        <w:t xml:space="preserve"> även för de vuxna som var lika intresserade</w:t>
      </w:r>
      <w:r w:rsidR="00A034A7">
        <w:t xml:space="preserve"> eftersom de inte hade mött den romska litteraturen i </w:t>
      </w:r>
      <w:r w:rsidR="0052761F">
        <w:t>si</w:t>
      </w:r>
      <w:r w:rsidR="00DF4883">
        <w:t>na</w:t>
      </w:r>
      <w:r w:rsidR="0052761F">
        <w:t xml:space="preserve"> barndoms</w:t>
      </w:r>
      <w:r w:rsidR="00A034A7">
        <w:t xml:space="preserve">hem. </w:t>
      </w:r>
      <w:r w:rsidR="0052761F">
        <w:t>Som en del av projektet delade vi</w:t>
      </w:r>
      <w:r w:rsidR="00A034A7">
        <w:t xml:space="preserve"> ut över tre hundra barnböcker från ERG förlag.</w:t>
      </w:r>
    </w:p>
    <w:p w14:paraId="2E8315D5" w14:textId="77777777" w:rsidR="00944016" w:rsidRDefault="00944016" w:rsidP="003353B0"/>
    <w:p w14:paraId="08372070" w14:textId="08F18F94" w:rsidR="00805A12" w:rsidRPr="00C70348" w:rsidRDefault="00944016" w:rsidP="00C70348">
      <w:r>
        <w:t xml:space="preserve">Myndigheterna har </w:t>
      </w:r>
      <w:r w:rsidR="00C06700">
        <w:t>i dag</w:t>
      </w:r>
      <w:r>
        <w:t xml:space="preserve"> uppmärksammat behovet av litteratur. </w:t>
      </w:r>
      <w:r w:rsidRPr="00944016">
        <w:t xml:space="preserve">Kulturrådet erbjuder bidrag för framtagandet av romsk litteratur och går ut med olika satsningar där också </w:t>
      </w:r>
      <w:proofErr w:type="spellStart"/>
      <w:r w:rsidRPr="00944016">
        <w:t>romskan</w:t>
      </w:r>
      <w:proofErr w:type="spellEnd"/>
      <w:r w:rsidRPr="00944016">
        <w:t xml:space="preserve"> är inkluderad</w:t>
      </w:r>
      <w:r w:rsidR="00DF4883">
        <w:t>,</w:t>
      </w:r>
      <w:r w:rsidRPr="00944016">
        <w:t xml:space="preserve"> såsom Bokstart för barn.</w:t>
      </w:r>
    </w:p>
    <w:p w14:paraId="30B12A8D" w14:textId="215038E5" w:rsidR="00FA64E9" w:rsidRDefault="002606E1" w:rsidP="00C70348">
      <w:pPr>
        <w:pStyle w:val="Otsikko2"/>
      </w:pPr>
      <w:r w:rsidRPr="002606E1">
        <w:t>Språkets roll i media</w:t>
      </w:r>
      <w:r w:rsidR="00944016">
        <w:t xml:space="preserve"> och i föreningslivet</w:t>
      </w:r>
    </w:p>
    <w:p w14:paraId="4104BEEC" w14:textId="27789367" w:rsidR="009E6E34" w:rsidRDefault="00417893" w:rsidP="00412715">
      <w:pPr>
        <w:pStyle w:val="Eivli"/>
      </w:pPr>
      <w:r w:rsidRPr="00417893">
        <w:t xml:space="preserve">Vid sidan av litteraturen, ordböckerna och modersmålsundervisningen är media och evenemang </w:t>
      </w:r>
      <w:r>
        <w:t xml:space="preserve">på romska varieteter </w:t>
      </w:r>
      <w:r w:rsidRPr="00417893">
        <w:t xml:space="preserve">centrala </w:t>
      </w:r>
      <w:r w:rsidR="00DF4883">
        <w:t>för</w:t>
      </w:r>
      <w:r w:rsidRPr="00417893">
        <w:t xml:space="preserve"> </w:t>
      </w:r>
      <w:proofErr w:type="spellStart"/>
      <w:r w:rsidRPr="00417893">
        <w:t>revitaliseringen</w:t>
      </w:r>
      <w:proofErr w:type="spellEnd"/>
      <w:r w:rsidRPr="00417893">
        <w:t xml:space="preserve"> av </w:t>
      </w:r>
      <w:r w:rsidR="00080AA2">
        <w:t>de romska varieteterna</w:t>
      </w:r>
      <w:r>
        <w:t xml:space="preserve">. </w:t>
      </w:r>
      <w:hyperlink r:id="rId13" w:history="1">
        <w:r w:rsidR="002606E1" w:rsidRPr="0050116A">
          <w:rPr>
            <w:rStyle w:val="Hyperlinkki"/>
          </w:rPr>
          <w:t>Radio Roma</w:t>
        </w:r>
        <w:r w:rsidR="002E466F" w:rsidRPr="0050116A">
          <w:rPr>
            <w:rStyle w:val="Hyperlinkki"/>
          </w:rPr>
          <w:t>n</w:t>
        </w:r>
        <w:r w:rsidR="002606E1" w:rsidRPr="0050116A">
          <w:rPr>
            <w:rStyle w:val="Hyperlinkki"/>
          </w:rPr>
          <w:t>o</w:t>
        </w:r>
        <w:r w:rsidR="002E466F" w:rsidRPr="0050116A">
          <w:rPr>
            <w:rStyle w:val="Hyperlinkki"/>
          </w:rPr>
          <w:t xml:space="preserve"> genom radiosändningar på </w:t>
        </w:r>
        <w:r w:rsidR="002A63B1" w:rsidRPr="0050116A">
          <w:rPr>
            <w:rStyle w:val="Hyperlinkki"/>
          </w:rPr>
          <w:t>olika romska varieteter</w:t>
        </w:r>
      </w:hyperlink>
      <w:r w:rsidR="00DF4883" w:rsidRPr="00DF4883">
        <w:t xml:space="preserve"> spelar en viktig roll för bevarandet och synliggörandet av språket</w:t>
      </w:r>
      <w:r w:rsidR="002A63B1">
        <w:t xml:space="preserve">. </w:t>
      </w:r>
      <w:r w:rsidR="009E6E34">
        <w:t xml:space="preserve">Ibland talas med framgång en romsk typ av </w:t>
      </w:r>
      <w:proofErr w:type="spellStart"/>
      <w:r w:rsidR="00021598">
        <w:t>l</w:t>
      </w:r>
      <w:r w:rsidR="009E6E34" w:rsidRPr="009E6E34">
        <w:t>ingua</w:t>
      </w:r>
      <w:proofErr w:type="spellEnd"/>
      <w:r w:rsidR="009E6E34" w:rsidRPr="009E6E34">
        <w:t xml:space="preserve"> </w:t>
      </w:r>
      <w:proofErr w:type="spellStart"/>
      <w:r w:rsidR="009E6E34" w:rsidRPr="009E6E34">
        <w:t>franca</w:t>
      </w:r>
      <w:proofErr w:type="spellEnd"/>
      <w:r w:rsidR="009E6E34">
        <w:t xml:space="preserve"> för att så många romer som möjligt ska kunna ta del av</w:t>
      </w:r>
      <w:r w:rsidR="00021598">
        <w:t xml:space="preserve"> information och nyheter</w:t>
      </w:r>
      <w:r w:rsidR="0050116A">
        <w:t xml:space="preserve"> – också utanför Sverige</w:t>
      </w:r>
      <w:r w:rsidR="009E6E34">
        <w:t xml:space="preserve">.  </w:t>
      </w:r>
    </w:p>
    <w:p w14:paraId="19AB4723" w14:textId="77777777" w:rsidR="0050116A" w:rsidRDefault="0050116A" w:rsidP="00412715">
      <w:pPr>
        <w:pStyle w:val="Eivli"/>
      </w:pPr>
    </w:p>
    <w:p w14:paraId="20BBBB14" w14:textId="14285D90" w:rsidR="0050116A" w:rsidRDefault="0050116A" w:rsidP="0050116A">
      <w:pPr>
        <w:pStyle w:val="Eivli"/>
        <w:rPr>
          <w:b/>
        </w:rPr>
      </w:pPr>
      <w:r w:rsidRPr="005D0A0A">
        <w:t>Efter år 2000</w:t>
      </w:r>
      <w:r>
        <w:t xml:space="preserve"> </w:t>
      </w:r>
      <w:r w:rsidR="00417893">
        <w:t>f</w:t>
      </w:r>
      <w:r w:rsidR="00417893" w:rsidRPr="005D0A0A">
        <w:t>ick</w:t>
      </w:r>
      <w:r w:rsidR="00417893">
        <w:t xml:space="preserve"> </w:t>
      </w:r>
      <w:r>
        <w:t xml:space="preserve">UR i uppdrag att synliggöra de nationella minoriteternas språk och kultur genom att skapa olika program. </w:t>
      </w:r>
      <w:r w:rsidR="00417893">
        <w:t xml:space="preserve">De skulle </w:t>
      </w:r>
      <w:r>
        <w:t>producera romska sagor</w:t>
      </w:r>
      <w:r w:rsidR="00417893" w:rsidRPr="00417893">
        <w:t xml:space="preserve"> </w:t>
      </w:r>
      <w:r w:rsidR="00417893">
        <w:t>för romerna</w:t>
      </w:r>
      <w:r>
        <w:t xml:space="preserve">. I början gick det hela på lågvarv och var inte helt prioriterat, fast man gått ut med att arbeta med frågan. I en handlingsplan för romer beskrevs UR:s arbete som eftersatt. Därefter skapades möjlighet med É Romani Glinda som initiativtagare att tillsätta en romsk arbets- och referensgrupp för att arbetet med att synliggöra språket och kulturen genom olika teveprogram skulle intensifieras. Nu finns det olika romska teveprogram som sänds på romska. </w:t>
      </w:r>
      <w:hyperlink r:id="rId14" w:history="1">
        <w:r w:rsidRPr="000C4D76">
          <w:rPr>
            <w:rStyle w:val="Hyperlinkki"/>
          </w:rPr>
          <w:t xml:space="preserve">Det senast gjorda </w:t>
        </w:r>
        <w:r w:rsidR="000C4D76" w:rsidRPr="000C4D76">
          <w:rPr>
            <w:rStyle w:val="Hyperlinkki"/>
          </w:rPr>
          <w:t>programmet handlar om Romskt liv förr och nu.</w:t>
        </w:r>
      </w:hyperlink>
      <w:r w:rsidR="000C4D76">
        <w:t xml:space="preserve"> </w:t>
      </w:r>
    </w:p>
    <w:p w14:paraId="3033DDE9" w14:textId="77777777" w:rsidR="0050116A" w:rsidRDefault="0050116A" w:rsidP="00412715">
      <w:pPr>
        <w:pStyle w:val="Eivli"/>
      </w:pPr>
    </w:p>
    <w:p w14:paraId="7CFDE0FC" w14:textId="35908922" w:rsidR="002A63B1" w:rsidRPr="002A63B1" w:rsidRDefault="002606E1" w:rsidP="00412715">
      <w:pPr>
        <w:pStyle w:val="Eivli"/>
      </w:pPr>
      <w:r>
        <w:t xml:space="preserve">Det är viktigt att </w:t>
      </w:r>
      <w:r w:rsidR="00417893">
        <w:t xml:space="preserve">romska personer får tillgång </w:t>
      </w:r>
      <w:r w:rsidR="002E466F">
        <w:t xml:space="preserve">till romsk media inte bara i etern utan även </w:t>
      </w:r>
      <w:r w:rsidR="00274D68">
        <w:t>i tryckt form</w:t>
      </w:r>
      <w:r w:rsidR="002A63B1">
        <w:t>.</w:t>
      </w:r>
      <w:r w:rsidR="0050116A">
        <w:t xml:space="preserve"> </w:t>
      </w:r>
      <w:hyperlink r:id="rId15" w:history="1">
        <w:r w:rsidR="0050116A" w:rsidRPr="0050116A">
          <w:rPr>
            <w:rStyle w:val="Hyperlinkki"/>
          </w:rPr>
          <w:t xml:space="preserve">Ungdomstidskriften </w:t>
        </w:r>
        <w:r w:rsidR="002E466F" w:rsidRPr="00320911">
          <w:rPr>
            <w:rStyle w:val="Hyperlinkki"/>
            <w:i/>
            <w:iCs/>
          </w:rPr>
          <w:t xml:space="preserve">Le </w:t>
        </w:r>
        <w:proofErr w:type="spellStart"/>
        <w:r w:rsidR="002E466F" w:rsidRPr="00320911">
          <w:rPr>
            <w:rStyle w:val="Hyperlinkki"/>
            <w:i/>
            <w:iCs/>
          </w:rPr>
          <w:t>Romané</w:t>
        </w:r>
        <w:proofErr w:type="spellEnd"/>
        <w:r w:rsidR="002E466F" w:rsidRPr="00320911">
          <w:rPr>
            <w:rStyle w:val="Hyperlinkki"/>
            <w:i/>
            <w:iCs/>
          </w:rPr>
          <w:t xml:space="preserve"> </w:t>
        </w:r>
        <w:proofErr w:type="spellStart"/>
        <w:r w:rsidR="002E466F" w:rsidRPr="00320911">
          <w:rPr>
            <w:rStyle w:val="Hyperlinkki"/>
            <w:i/>
            <w:iCs/>
          </w:rPr>
          <w:t>Nevimáta</w:t>
        </w:r>
        <w:proofErr w:type="spellEnd"/>
      </w:hyperlink>
      <w:r w:rsidR="002E466F">
        <w:t xml:space="preserve"> </w:t>
      </w:r>
      <w:r w:rsidR="0050116A">
        <w:t xml:space="preserve">skriver </w:t>
      </w:r>
      <w:r w:rsidR="002E466F">
        <w:t xml:space="preserve">sina artiklar till 70 % på </w:t>
      </w:r>
      <w:proofErr w:type="spellStart"/>
      <w:r w:rsidR="002E466F" w:rsidRPr="00387E9B">
        <w:t>kelderáš</w:t>
      </w:r>
      <w:proofErr w:type="spellEnd"/>
      <w:r w:rsidR="002E466F">
        <w:t xml:space="preserve"> till skillnad mot</w:t>
      </w:r>
      <w:r w:rsidR="0050116A">
        <w:t xml:space="preserve"> den numera nerlagda </w:t>
      </w:r>
      <w:hyperlink r:id="rId16" w:history="1">
        <w:r w:rsidR="0050116A" w:rsidRPr="0050116A">
          <w:rPr>
            <w:rStyle w:val="Hyperlinkki"/>
          </w:rPr>
          <w:t>tidskriften</w:t>
        </w:r>
        <w:r w:rsidR="002E466F" w:rsidRPr="0050116A">
          <w:rPr>
            <w:rStyle w:val="Hyperlinkki"/>
          </w:rPr>
          <w:t xml:space="preserve"> </w:t>
        </w:r>
        <w:r w:rsidR="002E466F" w:rsidRPr="00320911">
          <w:rPr>
            <w:rStyle w:val="Hyperlinkki"/>
            <w:i/>
            <w:iCs/>
          </w:rPr>
          <w:t>É Roman</w:t>
        </w:r>
        <w:r w:rsidR="002A63B1" w:rsidRPr="00320911">
          <w:rPr>
            <w:rStyle w:val="Hyperlinkki"/>
            <w:i/>
            <w:iCs/>
          </w:rPr>
          <w:t>i</w:t>
        </w:r>
        <w:r w:rsidR="002E466F" w:rsidRPr="00320911">
          <w:rPr>
            <w:rStyle w:val="Hyperlinkki"/>
            <w:i/>
            <w:iCs/>
          </w:rPr>
          <w:t xml:space="preserve"> </w:t>
        </w:r>
        <w:proofErr w:type="spellStart"/>
        <w:r w:rsidR="002E466F" w:rsidRPr="00320911">
          <w:rPr>
            <w:rStyle w:val="Hyperlinkki"/>
            <w:i/>
            <w:iCs/>
          </w:rPr>
          <w:t>Glinda</w:t>
        </w:r>
        <w:proofErr w:type="spellEnd"/>
        <w:r w:rsidR="00417893">
          <w:rPr>
            <w:rStyle w:val="Hyperlinkki"/>
            <w:i/>
            <w:iCs/>
          </w:rPr>
          <w:t>,</w:t>
        </w:r>
        <w:r w:rsidR="002E466F" w:rsidRPr="0050116A">
          <w:rPr>
            <w:rStyle w:val="Hyperlinkki"/>
          </w:rPr>
          <w:t xml:space="preserve"> som</w:t>
        </w:r>
        <w:r w:rsidR="0050116A" w:rsidRPr="0050116A">
          <w:t xml:space="preserve"> </w:t>
        </w:r>
        <w:r w:rsidR="0050116A" w:rsidRPr="0050116A">
          <w:rPr>
            <w:rStyle w:val="Hyperlinkki"/>
          </w:rPr>
          <w:t>i över 20 år</w:t>
        </w:r>
        <w:r w:rsidR="002E466F" w:rsidRPr="0050116A">
          <w:rPr>
            <w:rStyle w:val="Hyperlinkki"/>
          </w:rPr>
          <w:t xml:space="preserve"> skrev allt på svenska förutom matrecept</w:t>
        </w:r>
        <w:r w:rsidR="00417893">
          <w:rPr>
            <w:rStyle w:val="Hyperlinkki"/>
          </w:rPr>
          <w:t>en</w:t>
        </w:r>
        <w:r w:rsidR="002A63B1" w:rsidRPr="0050116A">
          <w:rPr>
            <w:rStyle w:val="Hyperlinkki"/>
          </w:rPr>
          <w:t xml:space="preserve"> </w:t>
        </w:r>
        <w:r w:rsidR="000C4D76">
          <w:rPr>
            <w:rStyle w:val="Hyperlinkki"/>
          </w:rPr>
          <w:t xml:space="preserve">som skrevs </w:t>
        </w:r>
        <w:r w:rsidR="00021598" w:rsidRPr="0050116A">
          <w:rPr>
            <w:rStyle w:val="Hyperlinkki"/>
          </w:rPr>
          <w:t xml:space="preserve">på </w:t>
        </w:r>
        <w:proofErr w:type="spellStart"/>
        <w:r w:rsidR="00021598" w:rsidRPr="0050116A">
          <w:rPr>
            <w:rStyle w:val="Hyperlinkki"/>
          </w:rPr>
          <w:t>kelderáš</w:t>
        </w:r>
        <w:proofErr w:type="spellEnd"/>
        <w:r w:rsidR="00021598" w:rsidRPr="0050116A">
          <w:rPr>
            <w:rStyle w:val="Hyperlinkki"/>
          </w:rPr>
          <w:t xml:space="preserve"> </w:t>
        </w:r>
      </w:hyperlink>
      <w:r w:rsidR="002E466F">
        <w:t xml:space="preserve">. </w:t>
      </w:r>
    </w:p>
    <w:p w14:paraId="1F288528" w14:textId="77777777" w:rsidR="005849BA" w:rsidRDefault="005849BA" w:rsidP="00412715">
      <w:pPr>
        <w:pStyle w:val="Eivli"/>
        <w:rPr>
          <w:b/>
        </w:rPr>
      </w:pPr>
    </w:p>
    <w:p w14:paraId="10A370E6" w14:textId="5D680DD3" w:rsidR="00B14C8B" w:rsidRPr="00FE4BF2" w:rsidRDefault="00417893" w:rsidP="005849BA">
      <w:pPr>
        <w:pStyle w:val="Eivli"/>
      </w:pPr>
      <w:r>
        <w:t>I dag har ol</w:t>
      </w:r>
      <w:r w:rsidRPr="00B14C8B">
        <w:t xml:space="preserve">ika </w:t>
      </w:r>
      <w:r w:rsidR="00B14C8B" w:rsidRPr="00B14C8B">
        <w:t xml:space="preserve">romska föreningar </w:t>
      </w:r>
      <w:r w:rsidR="00B14C8B">
        <w:t>börjat</w:t>
      </w:r>
      <w:r w:rsidR="00B14C8B" w:rsidRPr="00B14C8B">
        <w:t xml:space="preserve"> syn</w:t>
      </w:r>
      <w:r w:rsidR="00B14C8B">
        <w:t>liggöra språket mer än tidigare.</w:t>
      </w:r>
      <w:r>
        <w:t xml:space="preserve"> </w:t>
      </w:r>
      <w:hyperlink r:id="rId17" w:history="1">
        <w:r w:rsidR="00B14C8B" w:rsidRPr="00C06700">
          <w:rPr>
            <w:rStyle w:val="Hyperlinkki"/>
          </w:rPr>
          <w:t xml:space="preserve">Genom att Språkrådet numera årligen går ut med möjligheten </w:t>
        </w:r>
        <w:r w:rsidR="00021598" w:rsidRPr="00C06700">
          <w:rPr>
            <w:rStyle w:val="Hyperlinkki"/>
          </w:rPr>
          <w:t xml:space="preserve">för nationella minoriteter </w:t>
        </w:r>
        <w:r w:rsidR="00B14C8B" w:rsidRPr="00C06700">
          <w:rPr>
            <w:rStyle w:val="Hyperlinkki"/>
          </w:rPr>
          <w:t>att söka bidrag</w:t>
        </w:r>
      </w:hyperlink>
      <w:r w:rsidR="00021598">
        <w:t>,</w:t>
      </w:r>
      <w:r w:rsidR="00B14C8B">
        <w:t xml:space="preserve"> har romska föreningar sökt olika </w:t>
      </w:r>
      <w:proofErr w:type="spellStart"/>
      <w:r w:rsidR="00B14C8B">
        <w:t>revitaliseringsbidrag</w:t>
      </w:r>
      <w:proofErr w:type="spellEnd"/>
      <w:r w:rsidR="00B14C8B">
        <w:t>.</w:t>
      </w:r>
      <w:r w:rsidR="00C06700">
        <w:t xml:space="preserve"> </w:t>
      </w:r>
      <w:r w:rsidR="00274D68">
        <w:t xml:space="preserve">I dag </w:t>
      </w:r>
      <w:r w:rsidR="00274D68" w:rsidRPr="00417893">
        <w:t xml:space="preserve">syns även olika lokala satsningar i anslutning till det romska språket </w:t>
      </w:r>
      <w:r w:rsidR="00274D68">
        <w:t>r</w:t>
      </w:r>
      <w:r w:rsidRPr="00417893">
        <w:t>untom i landet.</w:t>
      </w:r>
      <w:r w:rsidR="00C06700">
        <w:t xml:space="preserve"> </w:t>
      </w:r>
      <w:r w:rsidR="00274D68">
        <w:t xml:space="preserve">Exempelvis arrangerar ungdomscentralen </w:t>
      </w:r>
      <w:r w:rsidR="00FE4BF2">
        <w:t xml:space="preserve">i Malmö årligen </w:t>
      </w:r>
      <w:r w:rsidR="00274D68">
        <w:t xml:space="preserve">språkmöten </w:t>
      </w:r>
      <w:r w:rsidR="00FE4BF2">
        <w:t>med in</w:t>
      </w:r>
      <w:r w:rsidR="008F09FA">
        <w:t>bjudna gäster och språkexperter</w:t>
      </w:r>
      <w:r w:rsidR="00274D68">
        <w:t>,</w:t>
      </w:r>
      <w:r w:rsidR="008F09FA">
        <w:t xml:space="preserve"> </w:t>
      </w:r>
      <w:r w:rsidR="00274D68">
        <w:t xml:space="preserve">vilka </w:t>
      </w:r>
      <w:r w:rsidR="008F09FA">
        <w:t xml:space="preserve">har </w:t>
      </w:r>
      <w:r w:rsidR="00274D68">
        <w:t xml:space="preserve">en </w:t>
      </w:r>
      <w:r w:rsidR="008F09FA">
        <w:t>stor betydelse för romer i Malmö och för övriga inbjudna till konferensen.</w:t>
      </w:r>
      <w:r w:rsidR="00944016">
        <w:t xml:space="preserve"> </w:t>
      </w:r>
      <w:r w:rsidR="00F16258">
        <w:t>Stadsbiblioteket i Stockholm kommer att samla nationella minoriteter i samtal om språket</w:t>
      </w:r>
      <w:r w:rsidR="002C6F83">
        <w:t>.</w:t>
      </w:r>
    </w:p>
    <w:p w14:paraId="5AF12C95" w14:textId="6EC700B6" w:rsidR="00FA64E9" w:rsidRPr="00FE4BF2" w:rsidRDefault="00021598" w:rsidP="00C70348">
      <w:pPr>
        <w:pStyle w:val="Otsikko2"/>
        <w:rPr>
          <w:b w:val="0"/>
        </w:rPr>
      </w:pPr>
      <w:r>
        <w:lastRenderedPageBreak/>
        <w:t>Summering</w:t>
      </w:r>
    </w:p>
    <w:p w14:paraId="2FEA5DBF" w14:textId="439E2BE2" w:rsidR="00C244CB" w:rsidRDefault="00FE4BF2" w:rsidP="00387E9B">
      <w:pPr>
        <w:pStyle w:val="Eivli"/>
      </w:pPr>
      <w:r>
        <w:t xml:space="preserve">Samtalen om språket har genom tiderna gått upp och ner. Internationella språkkonferenser </w:t>
      </w:r>
      <w:r w:rsidR="00C06700">
        <w:t>har arrangerats med</w:t>
      </w:r>
      <w:r>
        <w:t xml:space="preserve"> </w:t>
      </w:r>
      <w:r w:rsidR="00C06700">
        <w:t xml:space="preserve">sju till </w:t>
      </w:r>
      <w:r>
        <w:t xml:space="preserve">tio års </w:t>
      </w:r>
      <w:r w:rsidR="00C06700">
        <w:t>mellanrum</w:t>
      </w:r>
      <w:r w:rsidR="00C244CB">
        <w:t xml:space="preserve">. Trots att arbetet med språket inte har </w:t>
      </w:r>
      <w:r w:rsidR="00DF4883">
        <w:t xml:space="preserve">alltid </w:t>
      </w:r>
      <w:r w:rsidR="00C244CB">
        <w:t>gått på räls har det gjorts framsteg i arbetet, främst på grund av att romer</w:t>
      </w:r>
      <w:r w:rsidR="002C6F83">
        <w:t>na</w:t>
      </w:r>
      <w:r w:rsidR="00C244CB">
        <w:t xml:space="preserve"> själva numera har </w:t>
      </w:r>
      <w:r w:rsidR="00021598">
        <w:t>äger</w:t>
      </w:r>
      <w:r w:rsidR="00C244CB">
        <w:t xml:space="preserve"> frågan på ett annat sätt än tidigare. Tidigare</w:t>
      </w:r>
      <w:r w:rsidR="00C06700">
        <w:t>,</w:t>
      </w:r>
      <w:r w:rsidR="00C244CB">
        <w:t xml:space="preserve"> innan minoritetslagstiftningen gick i gång år 2000, var </w:t>
      </w:r>
      <w:r w:rsidR="00C06700">
        <w:t xml:space="preserve">romerna </w:t>
      </w:r>
      <w:r w:rsidR="00C244CB">
        <w:t>hänvisad</w:t>
      </w:r>
      <w:r w:rsidR="00FA64E9">
        <w:t>e</w:t>
      </w:r>
      <w:r w:rsidR="00C244CB">
        <w:t xml:space="preserve"> till myndigheternas välvilja</w:t>
      </w:r>
      <w:r w:rsidR="00C06700">
        <w:t>, men i dag har</w:t>
      </w:r>
      <w:r w:rsidR="00C244CB">
        <w:t xml:space="preserve"> språket fått ett uppsving </w:t>
      </w:r>
      <w:r w:rsidR="00C06700">
        <w:t xml:space="preserve">och har </w:t>
      </w:r>
      <w:r w:rsidR="00C244CB">
        <w:t>synligg</w:t>
      </w:r>
      <w:r w:rsidR="00C06700">
        <w:t>jo</w:t>
      </w:r>
      <w:r w:rsidR="00C244CB">
        <w:t>r</w:t>
      </w:r>
      <w:r w:rsidR="00C06700">
        <w:t>t</w:t>
      </w:r>
      <w:r w:rsidR="00C244CB">
        <w:t xml:space="preserve">s </w:t>
      </w:r>
      <w:r w:rsidR="00C06700">
        <w:t xml:space="preserve">genom </w:t>
      </w:r>
      <w:r w:rsidR="00C244CB">
        <w:t>olika romska kulturella program runt om i Sverige.</w:t>
      </w:r>
      <w:r w:rsidR="00C06700">
        <w:t xml:space="preserve"> </w:t>
      </w:r>
      <w:hyperlink r:id="rId18" w:history="1">
        <w:r w:rsidR="00C244CB" w:rsidRPr="00387E9B">
          <w:rPr>
            <w:rStyle w:val="Hyperlinkki"/>
          </w:rPr>
          <w:t>Intresset för språket har ökat och i</w:t>
        </w:r>
        <w:r w:rsidR="00C06700" w:rsidRPr="00387E9B">
          <w:rPr>
            <w:rStyle w:val="Hyperlinkki"/>
          </w:rPr>
          <w:t xml:space="preserve"> </w:t>
        </w:r>
        <w:r w:rsidR="00C244CB" w:rsidRPr="00387E9B">
          <w:rPr>
            <w:rStyle w:val="Hyperlinkki"/>
          </w:rPr>
          <w:t xml:space="preserve">dag </w:t>
        </w:r>
        <w:r w:rsidR="00C06700" w:rsidRPr="00387E9B">
          <w:rPr>
            <w:rStyle w:val="Hyperlinkki"/>
          </w:rPr>
          <w:t xml:space="preserve">talar </w:t>
        </w:r>
        <w:r w:rsidR="00C244CB" w:rsidRPr="00387E9B">
          <w:rPr>
            <w:rStyle w:val="Hyperlinkki"/>
          </w:rPr>
          <w:t>man om vikten av ett romsk</w:t>
        </w:r>
        <w:r w:rsidR="00613065" w:rsidRPr="00387E9B">
          <w:rPr>
            <w:rStyle w:val="Hyperlinkki"/>
          </w:rPr>
          <w:t>t</w:t>
        </w:r>
        <w:r w:rsidR="00C244CB" w:rsidRPr="00387E9B">
          <w:rPr>
            <w:rStyle w:val="Hyperlinkki"/>
          </w:rPr>
          <w:t xml:space="preserve"> språkcenter</w:t>
        </w:r>
      </w:hyperlink>
      <w:r w:rsidR="00C244CB">
        <w:t>.</w:t>
      </w:r>
    </w:p>
    <w:p w14:paraId="20B38CC8" w14:textId="7BA11D20" w:rsidR="00613065" w:rsidRPr="008F09FA" w:rsidRDefault="008F09FA" w:rsidP="005849BA">
      <w:pPr>
        <w:pStyle w:val="Eivli"/>
        <w:rPr>
          <w:color w:val="FF0000"/>
        </w:rPr>
      </w:pPr>
      <w:r>
        <w:rPr>
          <w:color w:val="FF0000"/>
        </w:rPr>
        <w:t xml:space="preserve"> </w:t>
      </w:r>
    </w:p>
    <w:p w14:paraId="7231D8FE" w14:textId="2050856C" w:rsidR="00613065" w:rsidRDefault="00C06700" w:rsidP="005849BA">
      <w:pPr>
        <w:pStyle w:val="Eivli"/>
      </w:pPr>
      <w:r>
        <w:t>Också på regeringsnivå har romska frågor fått en högre prioritet och</w:t>
      </w:r>
      <w:r w:rsidR="00387E9B">
        <w:t xml:space="preserve"> just nu planeras</w:t>
      </w:r>
      <w:r>
        <w:t xml:space="preserve"> </w:t>
      </w:r>
      <w:r w:rsidR="00613065">
        <w:t xml:space="preserve">en </w:t>
      </w:r>
      <w:hyperlink r:id="rId19" w:history="1">
        <w:r w:rsidR="00613065" w:rsidRPr="00387E9B">
          <w:rPr>
            <w:rStyle w:val="Hyperlinkki"/>
          </w:rPr>
          <w:t>myndighetsplattform för R</w:t>
        </w:r>
        <w:r w:rsidR="00C244CB" w:rsidRPr="00387E9B">
          <w:rPr>
            <w:rStyle w:val="Hyperlinkki"/>
          </w:rPr>
          <w:t>omska frågor</w:t>
        </w:r>
      </w:hyperlink>
      <w:r w:rsidR="00C244CB" w:rsidRPr="00C244CB">
        <w:t xml:space="preserve"> </w:t>
      </w:r>
      <w:r w:rsidR="00613065">
        <w:rPr>
          <w:sz w:val="22"/>
        </w:rPr>
        <w:t>(</w:t>
      </w:r>
      <w:r w:rsidR="00387E9B">
        <w:t>förslaget l</w:t>
      </w:r>
      <w:r w:rsidR="00613065">
        <w:t>igger på remiss)</w:t>
      </w:r>
      <w:r w:rsidR="00387E9B">
        <w:t xml:space="preserve">. </w:t>
      </w:r>
      <w:r w:rsidR="00613065">
        <w:t>I det uppdraget kommer det att ingå</w:t>
      </w:r>
      <w:r w:rsidR="00613065" w:rsidRPr="00613065">
        <w:t xml:space="preserve"> </w:t>
      </w:r>
      <w:r w:rsidR="00613065">
        <w:t xml:space="preserve">att främja, </w:t>
      </w:r>
      <w:r w:rsidR="00613065" w:rsidRPr="00613065">
        <w:t xml:space="preserve">samla och medverka till att levandegöra och sprida kunskap om </w:t>
      </w:r>
      <w:r w:rsidR="00021598">
        <w:t>den romska</w:t>
      </w:r>
      <w:r w:rsidR="00021598" w:rsidRPr="00613065">
        <w:t xml:space="preserve"> </w:t>
      </w:r>
      <w:r w:rsidR="00613065" w:rsidRPr="00613065">
        <w:t>minoriteten</w:t>
      </w:r>
      <w:r w:rsidR="00021598">
        <w:t>s</w:t>
      </w:r>
      <w:r w:rsidR="00613065" w:rsidRPr="00613065">
        <w:t xml:space="preserve"> kultur, språk och historia samt skapa en kunskapsbank över minoriteten romers kultur, språk och historia</w:t>
      </w:r>
      <w:r w:rsidR="008F09FA">
        <w:t>.</w:t>
      </w:r>
      <w:r w:rsidR="00613065">
        <w:t xml:space="preserve"> </w:t>
      </w:r>
    </w:p>
    <w:p w14:paraId="48892B7E" w14:textId="77777777" w:rsidR="00C244CB" w:rsidRDefault="00C244CB" w:rsidP="005849BA">
      <w:pPr>
        <w:pStyle w:val="Eivli"/>
      </w:pPr>
    </w:p>
    <w:p w14:paraId="6EE75D11" w14:textId="0C6509F5" w:rsidR="008F09FA" w:rsidRPr="008F09FA" w:rsidRDefault="00613065" w:rsidP="008F09FA">
      <w:pPr>
        <w:pStyle w:val="Eivli"/>
        <w:rPr>
          <w:color w:val="FF0000"/>
        </w:rPr>
      </w:pPr>
      <w:r>
        <w:t xml:space="preserve">Det är </w:t>
      </w:r>
      <w:r w:rsidRPr="008F09FA">
        <w:t xml:space="preserve">därför </w:t>
      </w:r>
      <w:r w:rsidR="008F09FA" w:rsidRPr="008F09FA">
        <w:t>viktigt och kommer att ha stor</w:t>
      </w:r>
      <w:r w:rsidR="00387E9B">
        <w:t xml:space="preserve"> </w:t>
      </w:r>
      <w:r w:rsidR="008F09FA" w:rsidRPr="008F09FA">
        <w:t>betydelse i framtiden</w:t>
      </w:r>
      <w:r w:rsidRPr="008F09FA">
        <w:t xml:space="preserve"> att </w:t>
      </w:r>
      <w:r>
        <w:t>möjlighet ges till dessa två institutioner för vidare samarbete.</w:t>
      </w:r>
      <w:r w:rsidR="00387E9B">
        <w:t xml:space="preserve"> </w:t>
      </w:r>
      <w:r>
        <w:t xml:space="preserve">Det är även viktigt att romska organisationer medverkar och sprider </w:t>
      </w:r>
      <w:r w:rsidR="00297B1A">
        <w:t>all information</w:t>
      </w:r>
      <w:r>
        <w:t xml:space="preserve"> då tidskriften </w:t>
      </w:r>
      <w:r w:rsidRPr="00320911">
        <w:rPr>
          <w:i/>
          <w:iCs/>
        </w:rPr>
        <w:t>É Romani Gl</w:t>
      </w:r>
      <w:r w:rsidR="00B428F1" w:rsidRPr="00320911">
        <w:rPr>
          <w:i/>
          <w:iCs/>
        </w:rPr>
        <w:t>inda</w:t>
      </w:r>
      <w:r w:rsidR="00B428F1">
        <w:t xml:space="preserve"> inte längre har möjlighet att informera och följa de olika romska projekt som förekommer</w:t>
      </w:r>
      <w:r>
        <w:t xml:space="preserve"> på grund av ekonomisk nedläggning</w:t>
      </w:r>
      <w:r w:rsidR="00B428F1">
        <w:t xml:space="preserve"> </w:t>
      </w:r>
      <w:r w:rsidR="00387E9B">
        <w:t>år 2019</w:t>
      </w:r>
      <w:r w:rsidR="00B428F1">
        <w:t xml:space="preserve">. </w:t>
      </w:r>
      <w:r w:rsidR="00387E9B">
        <w:t>Enligt tidningens beräkningar</w:t>
      </w:r>
      <w:r w:rsidR="008F09FA">
        <w:t xml:space="preserve"> nådde</w:t>
      </w:r>
      <w:r w:rsidR="00387E9B">
        <w:t xml:space="preserve"> den</w:t>
      </w:r>
      <w:r w:rsidR="008F09FA">
        <w:t xml:space="preserve"> 4000 läsare som nu går miste om informationen om språket och andra romska nyheter som rör </w:t>
      </w:r>
      <w:r w:rsidR="00297B1A">
        <w:t>oss</w:t>
      </w:r>
      <w:r w:rsidR="008F09FA">
        <w:t xml:space="preserve"> själva.</w:t>
      </w:r>
      <w:r w:rsidR="00297B1A">
        <w:t xml:space="preserve"> </w:t>
      </w:r>
      <w:r w:rsidR="00FA64E9">
        <w:t>Genom nedläggningen har m</w:t>
      </w:r>
      <w:r w:rsidR="00297B1A">
        <w:t xml:space="preserve">ånga myndigheter </w:t>
      </w:r>
      <w:r w:rsidR="00387E9B">
        <w:t xml:space="preserve">dessutom </w:t>
      </w:r>
      <w:r w:rsidR="00297B1A">
        <w:t>förlorat sin kanal om den romska kulturen, språket, politiken och alla dessa språkliga eldsjälar.</w:t>
      </w:r>
    </w:p>
    <w:p w14:paraId="18A73714" w14:textId="77777777" w:rsidR="00FE4BF2" w:rsidRDefault="00FE4BF2" w:rsidP="005849BA">
      <w:pPr>
        <w:pStyle w:val="Eivli"/>
      </w:pPr>
    </w:p>
    <w:p w14:paraId="20927AA8" w14:textId="1B3BB567" w:rsidR="00B428F1" w:rsidRDefault="00B428F1" w:rsidP="005849BA">
      <w:pPr>
        <w:pStyle w:val="Eivli"/>
      </w:pPr>
      <w:r>
        <w:t>Det är med en viss tveksamhet jag ser hur intresset för romsk litteratur</w:t>
      </w:r>
      <w:r w:rsidR="00297B1A">
        <w:t>,</w:t>
      </w:r>
      <w:r>
        <w:t xml:space="preserve"> i synnerhet romsk barnlitteratur</w:t>
      </w:r>
      <w:r w:rsidR="00297B1A">
        <w:t>,</w:t>
      </w:r>
      <w:r>
        <w:t xml:space="preserve"> ser ut </w:t>
      </w:r>
      <w:r w:rsidR="00FA64E9">
        <w:t xml:space="preserve">bland </w:t>
      </w:r>
      <w:r>
        <w:t xml:space="preserve">romer. Just därför ser jag ett stort behov att att vi som </w:t>
      </w:r>
      <w:r w:rsidR="00297B1A">
        <w:t>ett romskt bokförlag i Sverige får fortsatt stöd</w:t>
      </w:r>
      <w:r>
        <w:t xml:space="preserve"> för </w:t>
      </w:r>
      <w:r w:rsidR="00297B1A">
        <w:t>att kunna fortsätta</w:t>
      </w:r>
      <w:r>
        <w:t xml:space="preserve"> arbete</w:t>
      </w:r>
      <w:r w:rsidR="00297B1A">
        <w:t>t</w:t>
      </w:r>
      <w:r>
        <w:t xml:space="preserve"> med att synliggöra den romska litteraturen i hemmen hos de romska barnfamiljerna.</w:t>
      </w:r>
      <w:r w:rsidR="00387E9B">
        <w:rPr>
          <w:rStyle w:val="Alaviitteenviite"/>
        </w:rPr>
        <w:footnoteReference w:id="2"/>
      </w:r>
      <w:r>
        <w:t xml:space="preserve"> </w:t>
      </w:r>
    </w:p>
    <w:p w14:paraId="1DD4B0B0" w14:textId="77777777" w:rsidR="00FE4BF2" w:rsidRDefault="00FE4BF2" w:rsidP="005849BA">
      <w:pPr>
        <w:pStyle w:val="Eivli"/>
      </w:pPr>
    </w:p>
    <w:p w14:paraId="6E10548A" w14:textId="5CAAE923" w:rsidR="0013381F" w:rsidRDefault="00F87AC3" w:rsidP="005849BA">
      <w:pPr>
        <w:pStyle w:val="Eivli"/>
      </w:pPr>
      <w:r>
        <w:t xml:space="preserve">Det är även av största vikt att bidrag kan beviljas för översättningar av befintliga romska böcker på andra varieteter än </w:t>
      </w:r>
      <w:proofErr w:type="spellStart"/>
      <w:r>
        <w:t>kelderáš</w:t>
      </w:r>
      <w:proofErr w:type="spellEnd"/>
      <w:r>
        <w:t xml:space="preserve"> som vi på ERG förlag har tagit fram.</w:t>
      </w:r>
      <w:r w:rsidR="00387E9B">
        <w:t xml:space="preserve"> </w:t>
      </w:r>
      <w:r>
        <w:t>Här ger man då möjlighet till översättningsarbete för olika språkgrupper i Sverige</w:t>
      </w:r>
      <w:r w:rsidR="00297B1A">
        <w:t>,</w:t>
      </w:r>
      <w:r>
        <w:t xml:space="preserve"> vilket kommer att ha stor betydelse i framtiden. Vi ser att </w:t>
      </w:r>
      <w:r w:rsidR="00297B1A">
        <w:t>olika översättnings</w:t>
      </w:r>
      <w:r w:rsidR="0013381F">
        <w:t>byråer anlitar utländska översättare</w:t>
      </w:r>
      <w:r w:rsidR="00297B1A">
        <w:t>,</w:t>
      </w:r>
      <w:r w:rsidR="0013381F">
        <w:t xml:space="preserve"> vilket inte alltid är bra.</w:t>
      </w:r>
      <w:r w:rsidR="00387E9B">
        <w:t xml:space="preserve"> </w:t>
      </w:r>
      <w:r w:rsidR="0013381F">
        <w:t>Viktigt är då att det finns granskare på ett kommande språkcentrum i Sverige som kan och har möjlighet</w:t>
      </w:r>
      <w:r w:rsidR="00696767">
        <w:t xml:space="preserve"> till </w:t>
      </w:r>
      <w:r w:rsidR="00297B1A">
        <w:t xml:space="preserve">den här typen av </w:t>
      </w:r>
      <w:r w:rsidR="00696767">
        <w:t>granskning.</w:t>
      </w:r>
    </w:p>
    <w:p w14:paraId="7A6732C0" w14:textId="77777777" w:rsidR="00696767" w:rsidRDefault="00696767" w:rsidP="005849BA">
      <w:pPr>
        <w:pStyle w:val="Eivli"/>
      </w:pPr>
    </w:p>
    <w:p w14:paraId="2E4609E2" w14:textId="40A4637C" w:rsidR="00560A99" w:rsidRDefault="00696767" w:rsidP="00387E9B">
      <w:pPr>
        <w:pStyle w:val="Eivli"/>
        <w:rPr>
          <w:szCs w:val="24"/>
        </w:rPr>
      </w:pPr>
      <w:r w:rsidRPr="0050586B">
        <w:rPr>
          <w:szCs w:val="24"/>
        </w:rPr>
        <w:t xml:space="preserve">Det måste tyvärr sägas att det förekommer splittring mellan </w:t>
      </w:r>
      <w:r w:rsidR="00297B1A" w:rsidRPr="0050586B">
        <w:rPr>
          <w:szCs w:val="24"/>
        </w:rPr>
        <w:t xml:space="preserve">olika </w:t>
      </w:r>
      <w:r w:rsidRPr="0050586B">
        <w:rPr>
          <w:szCs w:val="24"/>
        </w:rPr>
        <w:t xml:space="preserve">romska grupper som försvårar arbetet med att bevara och utveckla det romska språket i Sverige. Det krävs ett ömsesidigt samarbete mellan romer och myndigheter. Det är därför viktigt för fortsatt bevarande av språket att det finns en samanhållning mellan språkgrupper och </w:t>
      </w:r>
      <w:r w:rsidR="00297B1A" w:rsidRPr="0050586B">
        <w:rPr>
          <w:szCs w:val="24"/>
        </w:rPr>
        <w:t xml:space="preserve">att </w:t>
      </w:r>
      <w:r w:rsidR="00FA64E9">
        <w:rPr>
          <w:szCs w:val="24"/>
        </w:rPr>
        <w:t xml:space="preserve">man kan </w:t>
      </w:r>
      <w:r w:rsidRPr="0050586B">
        <w:rPr>
          <w:szCs w:val="24"/>
        </w:rPr>
        <w:t xml:space="preserve">visa ödmjukhet för varandras varieteter. </w:t>
      </w:r>
    </w:p>
    <w:p w14:paraId="2B76D568" w14:textId="77777777" w:rsidR="00560A99" w:rsidRDefault="00560A99" w:rsidP="00387E9B">
      <w:pPr>
        <w:pStyle w:val="Eivli"/>
        <w:rPr>
          <w:szCs w:val="24"/>
        </w:rPr>
      </w:pPr>
    </w:p>
    <w:p w14:paraId="52950BFD" w14:textId="04D4052B" w:rsidR="00FA64E9" w:rsidRDefault="002C08F9" w:rsidP="00387E9B">
      <w:pPr>
        <w:pStyle w:val="Eivli"/>
        <w:rPr>
          <w:szCs w:val="24"/>
        </w:rPr>
      </w:pPr>
      <w:r w:rsidRPr="0050586B">
        <w:rPr>
          <w:szCs w:val="24"/>
        </w:rPr>
        <w:t xml:space="preserve">Skolverket lade ner hemsidan </w:t>
      </w:r>
      <w:r w:rsidRPr="00407F36">
        <w:rPr>
          <w:i/>
          <w:iCs/>
          <w:szCs w:val="24"/>
        </w:rPr>
        <w:t>Tema modersmål</w:t>
      </w:r>
      <w:r w:rsidRPr="0050586B">
        <w:rPr>
          <w:szCs w:val="24"/>
        </w:rPr>
        <w:t xml:space="preserve"> trots omfattande protester från romer med motiveringen</w:t>
      </w:r>
      <w:r w:rsidR="00E71AD5" w:rsidRPr="0050586B">
        <w:rPr>
          <w:szCs w:val="24"/>
        </w:rPr>
        <w:t xml:space="preserve"> </w:t>
      </w:r>
      <w:r w:rsidRPr="0050586B">
        <w:rPr>
          <w:szCs w:val="24"/>
        </w:rPr>
        <w:t>att: ”</w:t>
      </w:r>
      <w:r w:rsidRPr="00320911">
        <w:rPr>
          <w:iCs/>
          <w:szCs w:val="24"/>
        </w:rPr>
        <w:t>Det material som finns på vår webbplats Tema Modersmål har inte den kvalitet som Skolverket ska erbjuda. Vår bedömning är att det bästa är att vi flyttar över det mest använda materialet till huvudsajten</w:t>
      </w:r>
      <w:r w:rsidR="00FA64E9">
        <w:rPr>
          <w:iCs/>
          <w:szCs w:val="24"/>
        </w:rPr>
        <w:t>”. Så här skrev</w:t>
      </w:r>
      <w:r w:rsidRPr="00320911">
        <w:rPr>
          <w:iCs/>
          <w:szCs w:val="24"/>
        </w:rPr>
        <w:t xml:space="preserve"> Kjell Hedwall</w:t>
      </w:r>
      <w:r w:rsidR="00FA64E9">
        <w:rPr>
          <w:iCs/>
          <w:szCs w:val="24"/>
        </w:rPr>
        <w:t xml:space="preserve"> på</w:t>
      </w:r>
      <w:r w:rsidR="00FA64E9" w:rsidRPr="00320911">
        <w:rPr>
          <w:iCs/>
          <w:szCs w:val="24"/>
        </w:rPr>
        <w:t xml:space="preserve"> </w:t>
      </w:r>
      <w:r w:rsidRPr="00320911">
        <w:rPr>
          <w:iCs/>
          <w:szCs w:val="24"/>
        </w:rPr>
        <w:t xml:space="preserve">Skolverket i en </w:t>
      </w:r>
      <w:r w:rsidRPr="00320911">
        <w:rPr>
          <w:iCs/>
          <w:szCs w:val="24"/>
        </w:rPr>
        <w:lastRenderedPageBreak/>
        <w:t>replik till den debattartikel som skrevs</w:t>
      </w:r>
      <w:r w:rsidR="00297B1A" w:rsidRPr="0050586B">
        <w:rPr>
          <w:i/>
          <w:szCs w:val="24"/>
        </w:rPr>
        <w:t>.</w:t>
      </w:r>
      <w:r w:rsidR="00387E9B">
        <w:rPr>
          <w:szCs w:val="24"/>
        </w:rPr>
        <w:t xml:space="preserve"> </w:t>
      </w:r>
      <w:r w:rsidRPr="0050586B">
        <w:rPr>
          <w:szCs w:val="24"/>
        </w:rPr>
        <w:t xml:space="preserve">Det är beklagligt att man under dessa 15 år som hemsidan funnits </w:t>
      </w:r>
      <w:r w:rsidR="00297B1A" w:rsidRPr="0050586B">
        <w:rPr>
          <w:szCs w:val="24"/>
        </w:rPr>
        <w:t xml:space="preserve">inte </w:t>
      </w:r>
      <w:r w:rsidRPr="0050586B">
        <w:rPr>
          <w:szCs w:val="24"/>
        </w:rPr>
        <w:t xml:space="preserve">har kommit på att </w:t>
      </w:r>
      <w:r w:rsidR="00297B1A" w:rsidRPr="0050586B">
        <w:rPr>
          <w:szCs w:val="24"/>
        </w:rPr>
        <w:t xml:space="preserve">det </w:t>
      </w:r>
      <w:r w:rsidRPr="0050586B">
        <w:rPr>
          <w:szCs w:val="24"/>
        </w:rPr>
        <w:t xml:space="preserve">bland annat förekom felaktigt översatta kurs- och ämnesplaner och </w:t>
      </w:r>
      <w:proofErr w:type="spellStart"/>
      <w:r w:rsidR="00E71AD5" w:rsidRPr="0050586B">
        <w:rPr>
          <w:szCs w:val="24"/>
        </w:rPr>
        <w:t>ogranskade</w:t>
      </w:r>
      <w:proofErr w:type="spellEnd"/>
      <w:r w:rsidR="00E71AD5" w:rsidRPr="0050586B">
        <w:rPr>
          <w:szCs w:val="24"/>
        </w:rPr>
        <w:t xml:space="preserve"> </w:t>
      </w:r>
      <w:r w:rsidRPr="0050586B">
        <w:rPr>
          <w:szCs w:val="24"/>
        </w:rPr>
        <w:t>artiklar</w:t>
      </w:r>
      <w:r w:rsidR="00387E9B">
        <w:rPr>
          <w:szCs w:val="24"/>
        </w:rPr>
        <w:t xml:space="preserve"> som</w:t>
      </w:r>
      <w:r w:rsidR="00E71AD5" w:rsidRPr="0050586B">
        <w:rPr>
          <w:szCs w:val="24"/>
        </w:rPr>
        <w:t xml:space="preserve"> fördröjde rättstavningen</w:t>
      </w:r>
      <w:r w:rsidR="00E71AD5" w:rsidRPr="00560A99">
        <w:rPr>
          <w:szCs w:val="24"/>
        </w:rPr>
        <w:t xml:space="preserve">. </w:t>
      </w:r>
    </w:p>
    <w:p w14:paraId="19DF3ADE" w14:textId="77777777" w:rsidR="00FA64E9" w:rsidRDefault="00FA64E9" w:rsidP="00387E9B">
      <w:pPr>
        <w:pStyle w:val="Eivli"/>
        <w:rPr>
          <w:szCs w:val="24"/>
        </w:rPr>
      </w:pPr>
    </w:p>
    <w:p w14:paraId="23BF1EC3" w14:textId="535BC965" w:rsidR="00785AEB" w:rsidRPr="0050586B" w:rsidRDefault="00E71AD5" w:rsidP="00387E9B">
      <w:pPr>
        <w:pStyle w:val="Eivli"/>
        <w:rPr>
          <w:szCs w:val="24"/>
        </w:rPr>
      </w:pPr>
      <w:r w:rsidRPr="00407F36">
        <w:rPr>
          <w:szCs w:val="24"/>
        </w:rPr>
        <w:t xml:space="preserve">Mycket av det jag tagit upp kan säkert implementeras </w:t>
      </w:r>
      <w:r w:rsidR="00560A99">
        <w:rPr>
          <w:szCs w:val="24"/>
        </w:rPr>
        <w:t xml:space="preserve">av </w:t>
      </w:r>
      <w:r w:rsidRPr="00407F36">
        <w:rPr>
          <w:szCs w:val="24"/>
        </w:rPr>
        <w:t xml:space="preserve">ett </w:t>
      </w:r>
      <w:r w:rsidR="00560A99">
        <w:rPr>
          <w:szCs w:val="24"/>
        </w:rPr>
        <w:t>framtida</w:t>
      </w:r>
      <w:r w:rsidR="00560A99" w:rsidRPr="00407F36">
        <w:rPr>
          <w:szCs w:val="24"/>
        </w:rPr>
        <w:t xml:space="preserve"> </w:t>
      </w:r>
      <w:r w:rsidRPr="00407F36">
        <w:rPr>
          <w:szCs w:val="24"/>
        </w:rPr>
        <w:t>romsk</w:t>
      </w:r>
      <w:r w:rsidR="00560A99">
        <w:rPr>
          <w:szCs w:val="24"/>
        </w:rPr>
        <w:t>t</w:t>
      </w:r>
      <w:r w:rsidRPr="00407F36">
        <w:rPr>
          <w:szCs w:val="24"/>
        </w:rPr>
        <w:t xml:space="preserve"> språkcenter.</w:t>
      </w:r>
      <w:r w:rsidRPr="0050586B">
        <w:rPr>
          <w:szCs w:val="24"/>
        </w:rPr>
        <w:t xml:space="preserve"> </w:t>
      </w:r>
      <w:r w:rsidR="002C08F9" w:rsidRPr="0050586B">
        <w:rPr>
          <w:szCs w:val="24"/>
        </w:rPr>
        <w:t xml:space="preserve"> </w:t>
      </w:r>
    </w:p>
    <w:p w14:paraId="4189FCD4" w14:textId="77777777" w:rsidR="00785AEB" w:rsidRPr="0050586B" w:rsidRDefault="00785AEB" w:rsidP="002C08F9">
      <w:pPr>
        <w:pStyle w:val="Eivli"/>
        <w:rPr>
          <w:szCs w:val="24"/>
        </w:rPr>
      </w:pPr>
    </w:p>
    <w:p w14:paraId="65B51892" w14:textId="77777777" w:rsidR="00785AEB" w:rsidRPr="0050586B" w:rsidRDefault="00785AEB" w:rsidP="002C08F9">
      <w:pPr>
        <w:pStyle w:val="Eivli"/>
        <w:rPr>
          <w:szCs w:val="24"/>
        </w:rPr>
      </w:pPr>
    </w:p>
    <w:p w14:paraId="1C663AE1" w14:textId="1AF59346" w:rsidR="002C08F9" w:rsidRDefault="00785AEB" w:rsidP="002C08F9">
      <w:pPr>
        <w:pStyle w:val="Eivli"/>
        <w:rPr>
          <w:i/>
          <w:iCs/>
          <w:szCs w:val="24"/>
        </w:rPr>
      </w:pPr>
      <w:r w:rsidRPr="00320911">
        <w:rPr>
          <w:i/>
          <w:iCs/>
          <w:szCs w:val="24"/>
        </w:rPr>
        <w:t xml:space="preserve">Fred </w:t>
      </w:r>
      <w:proofErr w:type="spellStart"/>
      <w:r w:rsidRPr="00320911">
        <w:rPr>
          <w:i/>
          <w:iCs/>
          <w:szCs w:val="24"/>
        </w:rPr>
        <w:t>Taikon</w:t>
      </w:r>
      <w:proofErr w:type="spellEnd"/>
    </w:p>
    <w:p w14:paraId="5A1FA970" w14:textId="77777777" w:rsidR="00E16102" w:rsidRDefault="00E16102" w:rsidP="002C08F9">
      <w:pPr>
        <w:pStyle w:val="Eivli"/>
        <w:rPr>
          <w:i/>
          <w:iCs/>
          <w:szCs w:val="24"/>
        </w:rPr>
      </w:pPr>
    </w:p>
    <w:p w14:paraId="66B18F4D" w14:textId="12AD3C78" w:rsidR="00E16102" w:rsidRPr="00E16102" w:rsidRDefault="00E16102" w:rsidP="002C08F9">
      <w:pPr>
        <w:pStyle w:val="Eivli"/>
        <w:rPr>
          <w:szCs w:val="24"/>
        </w:rPr>
      </w:pPr>
      <w:r w:rsidRPr="00E16102">
        <w:rPr>
          <w:szCs w:val="24"/>
        </w:rPr>
        <w:t>2020</w:t>
      </w:r>
    </w:p>
    <w:p w14:paraId="5801ECFB" w14:textId="5CED393D" w:rsidR="003011D6" w:rsidRDefault="003011D6" w:rsidP="002C08F9">
      <w:pPr>
        <w:pStyle w:val="Eivli"/>
        <w:rPr>
          <w:szCs w:val="24"/>
        </w:rPr>
      </w:pPr>
    </w:p>
    <w:p w14:paraId="13B9D41F" w14:textId="76E6A492" w:rsidR="003011D6" w:rsidRDefault="00CA1BCC" w:rsidP="002C08F9">
      <w:pPr>
        <w:pStyle w:val="Eivli"/>
        <w:rPr>
          <w:szCs w:val="24"/>
        </w:rPr>
      </w:pPr>
      <w:r>
        <w:rPr>
          <w:noProof/>
        </w:rPr>
        <w:drawing>
          <wp:inline distT="0" distB="0" distL="0" distR="0" wp14:anchorId="664922C8" wp14:editId="63871E00">
            <wp:extent cx="5046063" cy="3508104"/>
            <wp:effectExtent l="0" t="0" r="2540" b="0"/>
            <wp:docPr id="1" name="Kuva 1" descr="Fred Ta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50412" cy="3511127"/>
                    </a:xfrm>
                    <a:prstGeom prst="rect">
                      <a:avLst/>
                    </a:prstGeom>
                    <a:noFill/>
                    <a:ln>
                      <a:noFill/>
                    </a:ln>
                  </pic:spPr>
                </pic:pic>
              </a:graphicData>
            </a:graphic>
          </wp:inline>
        </w:drawing>
      </w:r>
    </w:p>
    <w:p w14:paraId="5E5BEB8C" w14:textId="034A0608" w:rsidR="003011D6" w:rsidRPr="0050586B" w:rsidRDefault="003011D6" w:rsidP="002C08F9">
      <w:pPr>
        <w:pStyle w:val="Eivli"/>
        <w:rPr>
          <w:szCs w:val="24"/>
        </w:rPr>
      </w:pPr>
    </w:p>
    <w:p w14:paraId="68311CD5" w14:textId="197383FC" w:rsidR="00407F36" w:rsidRPr="00D32A77" w:rsidRDefault="00407F36" w:rsidP="002C08F9">
      <w:pPr>
        <w:pStyle w:val="Eivli"/>
        <w:rPr>
          <w:rFonts w:cs="Times New Roman"/>
          <w:color w:val="000000" w:themeColor="text1"/>
          <w:szCs w:val="24"/>
        </w:rPr>
      </w:pPr>
      <w:r w:rsidRPr="00D32A77">
        <w:rPr>
          <w:iCs/>
          <w:color w:val="000000" w:themeColor="text1"/>
          <w:szCs w:val="24"/>
        </w:rPr>
        <w:t xml:space="preserve">Fred </w:t>
      </w:r>
      <w:proofErr w:type="spellStart"/>
      <w:r w:rsidRPr="00D32A77">
        <w:rPr>
          <w:iCs/>
          <w:color w:val="000000" w:themeColor="text1"/>
          <w:szCs w:val="24"/>
        </w:rPr>
        <w:t>Taikon</w:t>
      </w:r>
      <w:proofErr w:type="spellEnd"/>
      <w:r w:rsidRPr="00D32A77">
        <w:rPr>
          <w:iCs/>
          <w:color w:val="000000" w:themeColor="text1"/>
          <w:szCs w:val="24"/>
        </w:rPr>
        <w:t xml:space="preserve"> (f. 1945) är en svensk barnboksförfattare och bokförläggare. Han arbetar för romernas sak med tonvikt på språk och kultur. </w:t>
      </w:r>
      <w:proofErr w:type="spellStart"/>
      <w:r w:rsidRPr="00D32A77">
        <w:rPr>
          <w:iCs/>
          <w:color w:val="000000" w:themeColor="text1"/>
          <w:szCs w:val="24"/>
        </w:rPr>
        <w:t>Taikon</w:t>
      </w:r>
      <w:proofErr w:type="spellEnd"/>
      <w:r w:rsidRPr="00D32A77">
        <w:rPr>
          <w:iCs/>
          <w:color w:val="000000" w:themeColor="text1"/>
          <w:szCs w:val="24"/>
        </w:rPr>
        <w:t xml:space="preserve"> startade år 1998 kulturföreningen och tidskriften </w:t>
      </w:r>
      <w:r w:rsidRPr="00D32A77">
        <w:rPr>
          <w:i/>
          <w:color w:val="000000" w:themeColor="text1"/>
          <w:szCs w:val="24"/>
        </w:rPr>
        <w:t xml:space="preserve">É Romani </w:t>
      </w:r>
      <w:proofErr w:type="spellStart"/>
      <w:r w:rsidRPr="00D32A77">
        <w:rPr>
          <w:i/>
          <w:color w:val="000000" w:themeColor="text1"/>
          <w:szCs w:val="24"/>
        </w:rPr>
        <w:t>Glinda</w:t>
      </w:r>
      <w:proofErr w:type="spellEnd"/>
      <w:r w:rsidRPr="00D32A77">
        <w:rPr>
          <w:iCs/>
          <w:color w:val="000000" w:themeColor="text1"/>
          <w:szCs w:val="24"/>
        </w:rPr>
        <w:t xml:space="preserve"> (Den romska spegeln), som sedan 2011 även driver ett bokförlag ERG. Förlagets syfte är att främja produktionen av litteratur skriven av romer och med romer. Fred </w:t>
      </w:r>
      <w:proofErr w:type="spellStart"/>
      <w:r w:rsidRPr="00D32A77">
        <w:rPr>
          <w:iCs/>
          <w:color w:val="000000" w:themeColor="text1"/>
          <w:szCs w:val="24"/>
        </w:rPr>
        <w:t>Taikon</w:t>
      </w:r>
      <w:proofErr w:type="spellEnd"/>
      <w:r w:rsidRPr="00D32A77">
        <w:rPr>
          <w:iCs/>
          <w:color w:val="000000" w:themeColor="text1"/>
          <w:szCs w:val="24"/>
        </w:rPr>
        <w:t xml:space="preserve"> är författare till</w:t>
      </w:r>
      <w:r w:rsidR="0022314C" w:rsidRPr="00D32A77">
        <w:rPr>
          <w:iCs/>
          <w:color w:val="000000" w:themeColor="text1"/>
          <w:szCs w:val="24"/>
        </w:rPr>
        <w:t xml:space="preserve"> de självbiografiska</w:t>
      </w:r>
      <w:r w:rsidRPr="00D32A77">
        <w:rPr>
          <w:iCs/>
          <w:color w:val="000000" w:themeColor="text1"/>
          <w:szCs w:val="24"/>
        </w:rPr>
        <w:t xml:space="preserve"> barnböckerna </w:t>
      </w:r>
      <w:r w:rsidRPr="00D32A77">
        <w:rPr>
          <w:i/>
          <w:color w:val="000000" w:themeColor="text1"/>
          <w:szCs w:val="24"/>
        </w:rPr>
        <w:t xml:space="preserve">Barnen på </w:t>
      </w:r>
      <w:proofErr w:type="spellStart"/>
      <w:r w:rsidRPr="00D32A77">
        <w:rPr>
          <w:i/>
          <w:color w:val="000000" w:themeColor="text1"/>
          <w:szCs w:val="24"/>
        </w:rPr>
        <w:t>Tanto</w:t>
      </w:r>
      <w:proofErr w:type="spellEnd"/>
      <w:r w:rsidRPr="00D32A77">
        <w:rPr>
          <w:i/>
          <w:color w:val="000000" w:themeColor="text1"/>
          <w:szCs w:val="24"/>
        </w:rPr>
        <w:t xml:space="preserve">: lådbilsrallyt </w:t>
      </w:r>
      <w:r w:rsidR="0022314C" w:rsidRPr="00D32A77">
        <w:rPr>
          <w:i/>
          <w:color w:val="000000" w:themeColor="text1"/>
          <w:szCs w:val="24"/>
        </w:rPr>
        <w:t>/</w:t>
      </w:r>
      <w:r w:rsidRPr="00D32A77">
        <w:rPr>
          <w:i/>
          <w:color w:val="000000" w:themeColor="text1"/>
          <w:szCs w:val="24"/>
        </w:rPr>
        <w:t xml:space="preserve"> Le </w:t>
      </w:r>
      <w:proofErr w:type="spellStart"/>
      <w:r w:rsidRPr="00D32A77">
        <w:rPr>
          <w:i/>
          <w:color w:val="000000" w:themeColor="text1"/>
          <w:szCs w:val="24"/>
        </w:rPr>
        <w:t>gláti</w:t>
      </w:r>
      <w:proofErr w:type="spellEnd"/>
      <w:r w:rsidRPr="00D32A77">
        <w:rPr>
          <w:i/>
          <w:color w:val="000000" w:themeColor="text1"/>
          <w:szCs w:val="24"/>
        </w:rPr>
        <w:t xml:space="preserve"> </w:t>
      </w:r>
      <w:proofErr w:type="spellStart"/>
      <w:r w:rsidRPr="00D32A77">
        <w:rPr>
          <w:i/>
          <w:color w:val="000000" w:themeColor="text1"/>
          <w:szCs w:val="24"/>
        </w:rPr>
        <w:t>po</w:t>
      </w:r>
      <w:proofErr w:type="spellEnd"/>
      <w:r w:rsidRPr="00D32A77">
        <w:rPr>
          <w:i/>
          <w:color w:val="000000" w:themeColor="text1"/>
          <w:szCs w:val="24"/>
        </w:rPr>
        <w:t xml:space="preserve"> </w:t>
      </w:r>
      <w:proofErr w:type="spellStart"/>
      <w:r w:rsidRPr="00D32A77">
        <w:rPr>
          <w:i/>
          <w:color w:val="000000" w:themeColor="text1"/>
          <w:szCs w:val="24"/>
        </w:rPr>
        <w:t>Tanto</w:t>
      </w:r>
      <w:proofErr w:type="spellEnd"/>
      <w:r w:rsidRPr="00D32A77">
        <w:rPr>
          <w:i/>
          <w:color w:val="000000" w:themeColor="text1"/>
          <w:szCs w:val="24"/>
        </w:rPr>
        <w:t xml:space="preserve">: </w:t>
      </w:r>
      <w:proofErr w:type="spellStart"/>
      <w:r w:rsidRPr="00D32A77">
        <w:rPr>
          <w:i/>
          <w:color w:val="000000" w:themeColor="text1"/>
          <w:szCs w:val="24"/>
        </w:rPr>
        <w:t>kaštuné</w:t>
      </w:r>
      <w:proofErr w:type="spellEnd"/>
      <w:r w:rsidRPr="00D32A77">
        <w:rPr>
          <w:i/>
          <w:color w:val="000000" w:themeColor="text1"/>
          <w:szCs w:val="24"/>
        </w:rPr>
        <w:t xml:space="preserve"> </w:t>
      </w:r>
      <w:proofErr w:type="spellStart"/>
      <w:r w:rsidRPr="00D32A77">
        <w:rPr>
          <w:i/>
          <w:color w:val="000000" w:themeColor="text1"/>
          <w:szCs w:val="24"/>
        </w:rPr>
        <w:t>matóri</w:t>
      </w:r>
      <w:proofErr w:type="spellEnd"/>
      <w:r w:rsidR="0022314C" w:rsidRPr="00D32A77">
        <w:rPr>
          <w:i/>
          <w:color w:val="000000" w:themeColor="text1"/>
          <w:szCs w:val="24"/>
        </w:rPr>
        <w:t xml:space="preserve"> </w:t>
      </w:r>
      <w:r w:rsidR="0022314C" w:rsidRPr="00D32A77">
        <w:rPr>
          <w:iCs/>
          <w:color w:val="000000" w:themeColor="text1"/>
          <w:szCs w:val="24"/>
        </w:rPr>
        <w:t>(2018)</w:t>
      </w:r>
      <w:r w:rsidR="0022314C" w:rsidRPr="00D32A77">
        <w:rPr>
          <w:i/>
          <w:color w:val="000000" w:themeColor="text1"/>
          <w:szCs w:val="24"/>
        </w:rPr>
        <w:t xml:space="preserve"> </w:t>
      </w:r>
      <w:r w:rsidR="0022314C" w:rsidRPr="00D32A77">
        <w:rPr>
          <w:rFonts w:cs="Times New Roman"/>
          <w:iCs/>
          <w:color w:val="000000" w:themeColor="text1"/>
          <w:szCs w:val="24"/>
        </w:rPr>
        <w:t>och</w:t>
      </w:r>
      <w:r w:rsidR="0022314C" w:rsidRPr="00D32A77">
        <w:rPr>
          <w:rFonts w:cs="Times New Roman"/>
          <w:i/>
          <w:color w:val="000000" w:themeColor="text1"/>
          <w:szCs w:val="24"/>
        </w:rPr>
        <w:t xml:space="preserve"> </w:t>
      </w:r>
      <w:r w:rsidR="0022314C" w:rsidRPr="00D32A77">
        <w:rPr>
          <w:rFonts w:cs="Times New Roman"/>
          <w:i/>
          <w:iCs/>
          <w:color w:val="000000" w:themeColor="text1"/>
          <w:szCs w:val="24"/>
          <w:shd w:val="clear" w:color="auto" w:fill="FFFFFF"/>
        </w:rPr>
        <w:t xml:space="preserve">Barnen på </w:t>
      </w:r>
      <w:proofErr w:type="spellStart"/>
      <w:r w:rsidR="0022314C" w:rsidRPr="00D32A77">
        <w:rPr>
          <w:rFonts w:cs="Times New Roman"/>
          <w:i/>
          <w:iCs/>
          <w:color w:val="000000" w:themeColor="text1"/>
          <w:szCs w:val="24"/>
          <w:shd w:val="clear" w:color="auto" w:fill="FFFFFF"/>
        </w:rPr>
        <w:t>Tanto</w:t>
      </w:r>
      <w:proofErr w:type="spellEnd"/>
      <w:r w:rsidR="0022314C" w:rsidRPr="00D32A77">
        <w:rPr>
          <w:rFonts w:cs="Times New Roman"/>
          <w:i/>
          <w:iCs/>
          <w:color w:val="000000" w:themeColor="text1"/>
          <w:szCs w:val="24"/>
          <w:shd w:val="clear" w:color="auto" w:fill="FFFFFF"/>
        </w:rPr>
        <w:t xml:space="preserve">: </w:t>
      </w:r>
      <w:proofErr w:type="spellStart"/>
      <w:r w:rsidR="0022314C" w:rsidRPr="00D32A77">
        <w:rPr>
          <w:rFonts w:cs="Times New Roman"/>
          <w:i/>
          <w:iCs/>
          <w:color w:val="000000" w:themeColor="text1"/>
          <w:szCs w:val="24"/>
          <w:shd w:val="clear" w:color="auto" w:fill="FFFFFF"/>
        </w:rPr>
        <w:t>tantoindianerna</w:t>
      </w:r>
      <w:proofErr w:type="spellEnd"/>
      <w:r w:rsidR="0022314C" w:rsidRPr="00D32A77">
        <w:rPr>
          <w:rFonts w:cs="Times New Roman"/>
          <w:color w:val="000000" w:themeColor="text1"/>
          <w:szCs w:val="24"/>
          <w:shd w:val="clear" w:color="auto" w:fill="FFFFFF"/>
        </w:rPr>
        <w:t> </w:t>
      </w:r>
      <w:r w:rsidR="0022314C" w:rsidRPr="00D32A77">
        <w:rPr>
          <w:rFonts w:cs="Times New Roman"/>
          <w:i/>
          <w:iCs/>
          <w:color w:val="000000" w:themeColor="text1"/>
          <w:szCs w:val="24"/>
          <w:shd w:val="clear" w:color="auto" w:fill="FFFFFF"/>
        </w:rPr>
        <w:t xml:space="preserve">/ Le </w:t>
      </w:r>
      <w:proofErr w:type="spellStart"/>
      <w:r w:rsidR="0022314C" w:rsidRPr="00D32A77">
        <w:rPr>
          <w:rFonts w:cs="Times New Roman"/>
          <w:i/>
          <w:iCs/>
          <w:color w:val="000000" w:themeColor="text1"/>
          <w:szCs w:val="24"/>
          <w:shd w:val="clear" w:color="auto" w:fill="FFFFFF"/>
        </w:rPr>
        <w:t>gláti</w:t>
      </w:r>
      <w:proofErr w:type="spellEnd"/>
      <w:r w:rsidR="0022314C" w:rsidRPr="00D32A77">
        <w:rPr>
          <w:rFonts w:cs="Times New Roman"/>
          <w:i/>
          <w:iCs/>
          <w:color w:val="000000" w:themeColor="text1"/>
          <w:szCs w:val="24"/>
          <w:shd w:val="clear" w:color="auto" w:fill="FFFFFF"/>
        </w:rPr>
        <w:t xml:space="preserve"> </w:t>
      </w:r>
      <w:proofErr w:type="spellStart"/>
      <w:r w:rsidR="0022314C" w:rsidRPr="00D32A77">
        <w:rPr>
          <w:rFonts w:cs="Times New Roman"/>
          <w:i/>
          <w:iCs/>
          <w:color w:val="000000" w:themeColor="text1"/>
          <w:szCs w:val="24"/>
          <w:shd w:val="clear" w:color="auto" w:fill="FFFFFF"/>
        </w:rPr>
        <w:t>po</w:t>
      </w:r>
      <w:proofErr w:type="spellEnd"/>
      <w:r w:rsidR="0022314C" w:rsidRPr="00D32A77">
        <w:rPr>
          <w:rFonts w:cs="Times New Roman"/>
          <w:i/>
          <w:iCs/>
          <w:color w:val="000000" w:themeColor="text1"/>
          <w:szCs w:val="24"/>
          <w:shd w:val="clear" w:color="auto" w:fill="FFFFFF"/>
        </w:rPr>
        <w:t xml:space="preserve"> </w:t>
      </w:r>
      <w:proofErr w:type="spellStart"/>
      <w:r w:rsidR="0022314C" w:rsidRPr="00D32A77">
        <w:rPr>
          <w:rFonts w:cs="Times New Roman"/>
          <w:i/>
          <w:iCs/>
          <w:color w:val="000000" w:themeColor="text1"/>
          <w:szCs w:val="24"/>
          <w:shd w:val="clear" w:color="auto" w:fill="FFFFFF"/>
        </w:rPr>
        <w:t>Tanto</w:t>
      </w:r>
      <w:proofErr w:type="spellEnd"/>
      <w:r w:rsidR="0022314C" w:rsidRPr="00D32A77">
        <w:rPr>
          <w:rFonts w:cs="Times New Roman"/>
          <w:i/>
          <w:iCs/>
          <w:color w:val="000000" w:themeColor="text1"/>
          <w:szCs w:val="24"/>
          <w:shd w:val="clear" w:color="auto" w:fill="FFFFFF"/>
        </w:rPr>
        <w:t xml:space="preserve">: le </w:t>
      </w:r>
      <w:proofErr w:type="spellStart"/>
      <w:r w:rsidR="0022314C" w:rsidRPr="00D32A77">
        <w:rPr>
          <w:rFonts w:cs="Times New Roman"/>
          <w:i/>
          <w:iCs/>
          <w:color w:val="000000" w:themeColor="text1"/>
          <w:szCs w:val="24"/>
          <w:shd w:val="clear" w:color="auto" w:fill="FFFFFF"/>
        </w:rPr>
        <w:t>tantoindiánura</w:t>
      </w:r>
      <w:proofErr w:type="spellEnd"/>
      <w:r w:rsidR="0022314C" w:rsidRPr="00D32A77">
        <w:rPr>
          <w:rFonts w:cs="Times New Roman"/>
          <w:color w:val="000000" w:themeColor="text1"/>
          <w:szCs w:val="24"/>
          <w:shd w:val="clear" w:color="auto" w:fill="FFFFFF"/>
        </w:rPr>
        <w:t xml:space="preserve"> (2017), båda med illustrationer av Jonas Rahm.</w:t>
      </w:r>
    </w:p>
    <w:p w14:paraId="3D0E2F42" w14:textId="77777777" w:rsidR="002C08F9" w:rsidRPr="0022314C" w:rsidRDefault="002C08F9" w:rsidP="002C08F9">
      <w:pPr>
        <w:pStyle w:val="Eivli"/>
        <w:rPr>
          <w:rFonts w:cs="Times New Roman"/>
          <w:szCs w:val="24"/>
        </w:rPr>
      </w:pPr>
    </w:p>
    <w:p w14:paraId="6437CD38" w14:textId="77777777" w:rsidR="002C08F9" w:rsidRPr="0050586B" w:rsidRDefault="002C08F9" w:rsidP="002C08F9">
      <w:pPr>
        <w:pStyle w:val="Eivli"/>
        <w:rPr>
          <w:szCs w:val="24"/>
        </w:rPr>
      </w:pPr>
    </w:p>
    <w:p w14:paraId="4BC8B9CE" w14:textId="77777777" w:rsidR="002C08F9" w:rsidRPr="0050586B" w:rsidRDefault="002C08F9" w:rsidP="002C08F9">
      <w:pPr>
        <w:pStyle w:val="Eivli"/>
        <w:rPr>
          <w:szCs w:val="24"/>
        </w:rPr>
      </w:pPr>
    </w:p>
    <w:p w14:paraId="59AE08EC" w14:textId="4C27F59A" w:rsidR="002C08F9" w:rsidRPr="0050586B" w:rsidRDefault="002C08F9" w:rsidP="005849BA">
      <w:pPr>
        <w:pStyle w:val="Eivli"/>
        <w:rPr>
          <w:szCs w:val="24"/>
        </w:rPr>
      </w:pPr>
    </w:p>
    <w:p w14:paraId="23B90A37" w14:textId="7886ACEE" w:rsidR="00412715" w:rsidRDefault="000F67C4" w:rsidP="00412715">
      <w:r>
        <w:t xml:space="preserve"> </w:t>
      </w:r>
    </w:p>
    <w:p w14:paraId="23B90A38" w14:textId="77777777" w:rsidR="00412715" w:rsidRDefault="00412715"/>
    <w:sectPr w:rsidR="0041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8B445" w14:textId="77777777" w:rsidR="005270D4" w:rsidRDefault="005270D4" w:rsidP="006B399C">
      <w:r>
        <w:separator/>
      </w:r>
    </w:p>
  </w:endnote>
  <w:endnote w:type="continuationSeparator" w:id="0">
    <w:p w14:paraId="1AD218AA" w14:textId="77777777" w:rsidR="005270D4" w:rsidRDefault="005270D4" w:rsidP="006B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C4B72" w14:textId="77777777" w:rsidR="005270D4" w:rsidRDefault="005270D4" w:rsidP="006B399C">
      <w:r>
        <w:separator/>
      </w:r>
    </w:p>
  </w:footnote>
  <w:footnote w:type="continuationSeparator" w:id="0">
    <w:p w14:paraId="55A3E7F2" w14:textId="77777777" w:rsidR="005270D4" w:rsidRDefault="005270D4" w:rsidP="006B399C">
      <w:r>
        <w:continuationSeparator/>
      </w:r>
    </w:p>
  </w:footnote>
  <w:footnote w:id="1">
    <w:p w14:paraId="6A2DB2FD" w14:textId="04FD86A3" w:rsidR="0050116A" w:rsidRPr="006B399C" w:rsidRDefault="0050116A">
      <w:pPr>
        <w:pStyle w:val="Alaviitteenteksti"/>
      </w:pPr>
      <w:r>
        <w:rPr>
          <w:rStyle w:val="Alaviitteenviite"/>
        </w:rPr>
        <w:footnoteRef/>
      </w:r>
      <w:r>
        <w:t xml:space="preserve"> Temat för </w:t>
      </w:r>
      <w:proofErr w:type="spellStart"/>
      <w:r>
        <w:t>SmåLit</w:t>
      </w:r>
      <w:proofErr w:type="spellEnd"/>
      <w:r>
        <w:t xml:space="preserve"> 2018 var ”Minoritetens röster” och ERG var representerat av Fred </w:t>
      </w:r>
      <w:proofErr w:type="spellStart"/>
      <w:r>
        <w:t>Taikon</w:t>
      </w:r>
      <w:proofErr w:type="spellEnd"/>
      <w:r>
        <w:t xml:space="preserve"> och tecknaren Jonas Rahm.</w:t>
      </w:r>
      <w:r w:rsidRPr="006B399C">
        <w:t xml:space="preserve"> </w:t>
      </w:r>
      <w:r>
        <w:t xml:space="preserve">Mer om </w:t>
      </w:r>
      <w:proofErr w:type="spellStart"/>
      <w:r>
        <w:t>SmåLit</w:t>
      </w:r>
      <w:proofErr w:type="spellEnd"/>
      <w:r>
        <w:t xml:space="preserve"> 2018 här: </w:t>
      </w:r>
      <w:hyperlink r:id="rId1" w:history="1">
        <w:r w:rsidRPr="006B399C">
          <w:rPr>
            <w:rStyle w:val="Hyperlinkki"/>
          </w:rPr>
          <w:t>http://www.romaniglinda.se/images/tidningar/2018/1-2018.pdf</w:t>
        </w:r>
      </w:hyperlink>
      <w:r>
        <w:t xml:space="preserve"> </w:t>
      </w:r>
      <w:r w:rsidRPr="006B399C">
        <w:t xml:space="preserve">  </w:t>
      </w:r>
    </w:p>
  </w:footnote>
  <w:footnote w:id="2">
    <w:p w14:paraId="12A2A6D4" w14:textId="3309FA19" w:rsidR="00387E9B" w:rsidRPr="00407F36" w:rsidRDefault="00387E9B" w:rsidP="00387E9B">
      <w:pPr>
        <w:pStyle w:val="Alaviitteenteksti"/>
        <w:rPr>
          <w:lang w:val="sv-FI"/>
        </w:rPr>
      </w:pPr>
      <w:r>
        <w:rPr>
          <w:rStyle w:val="Alaviitteenviite"/>
        </w:rPr>
        <w:footnoteRef/>
      </w:r>
      <w:r>
        <w:t xml:space="preserve"> </w:t>
      </w:r>
      <w:r>
        <w:rPr>
          <w:lang w:val="sv-FI"/>
        </w:rPr>
        <w:t xml:space="preserve">Se t.ex. </w:t>
      </w:r>
      <w:hyperlink r:id="rId2" w:history="1">
        <w:r w:rsidR="00560A99" w:rsidRPr="00FA1F80">
          <w:rPr>
            <w:rStyle w:val="Hyperlinkki"/>
          </w:rPr>
          <w:t>http://www.romaniglinda.se/images/tidningar/2018/2-2018.pdf</w:t>
        </w:r>
      </w:hyperlink>
      <w:r w:rsidR="00560A99">
        <w:t xml:space="preserve"> </w:t>
      </w:r>
      <w:hyperlink w:history="1"/>
      <w:r>
        <w:rPr>
          <w:lang w:val="sv-FI"/>
        </w:rPr>
        <w:t>(</w:t>
      </w:r>
      <w:r w:rsidRPr="00387E9B">
        <w:rPr>
          <w:lang w:val="sv-FI"/>
        </w:rPr>
        <w:t>sid11</w:t>
      </w:r>
      <w:r>
        <w:rPr>
          <w:lang w:val="sv-FI"/>
        </w:rPr>
        <w:t xml:space="preserve">), </w:t>
      </w:r>
      <w:hyperlink r:id="rId3" w:history="1">
        <w:r w:rsidRPr="001F69C1">
          <w:rPr>
            <w:rStyle w:val="Hyperlinkki"/>
            <w:lang w:val="sv-FI"/>
          </w:rPr>
          <w:t>http://www.romaniglinda.se/images/tidningar/2017/5-2017.pdf</w:t>
        </w:r>
      </w:hyperlink>
      <w:r>
        <w:rPr>
          <w:lang w:val="sv-FI"/>
        </w:rPr>
        <w:t xml:space="preserve"> (</w:t>
      </w:r>
      <w:r w:rsidRPr="00387E9B">
        <w:rPr>
          <w:lang w:val="sv-FI"/>
        </w:rPr>
        <w:t>sid 7</w:t>
      </w:r>
      <w:r>
        <w:rPr>
          <w:lang w:val="sv-FI"/>
        </w:rPr>
        <w:t xml:space="preserve">) eller </w:t>
      </w:r>
      <w:hyperlink r:id="rId4" w:history="1">
        <w:r w:rsidRPr="001F69C1">
          <w:rPr>
            <w:rStyle w:val="Hyperlinkki"/>
            <w:lang w:val="sv-FI"/>
          </w:rPr>
          <w:t>http://www.romaniglinda.se/images/tidningar/2018/4-5-2018.pdf</w:t>
        </w:r>
      </w:hyperlink>
      <w:r>
        <w:rPr>
          <w:lang w:val="sv-F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39"/>
    <w:rsid w:val="000051CA"/>
    <w:rsid w:val="00013F88"/>
    <w:rsid w:val="00021598"/>
    <w:rsid w:val="00030089"/>
    <w:rsid w:val="00030FE1"/>
    <w:rsid w:val="0003656F"/>
    <w:rsid w:val="00054E4B"/>
    <w:rsid w:val="00066B8D"/>
    <w:rsid w:val="000763B4"/>
    <w:rsid w:val="00080818"/>
    <w:rsid w:val="00080AA2"/>
    <w:rsid w:val="000B7F7C"/>
    <w:rsid w:val="000C4D76"/>
    <w:rsid w:val="000D0C71"/>
    <w:rsid w:val="000D2376"/>
    <w:rsid w:val="000D60ED"/>
    <w:rsid w:val="000D7DC5"/>
    <w:rsid w:val="000E4B9E"/>
    <w:rsid w:val="000F67C4"/>
    <w:rsid w:val="00117215"/>
    <w:rsid w:val="0013381F"/>
    <w:rsid w:val="00135502"/>
    <w:rsid w:val="001355D9"/>
    <w:rsid w:val="001406EB"/>
    <w:rsid w:val="00142E31"/>
    <w:rsid w:val="00151EFB"/>
    <w:rsid w:val="00191083"/>
    <w:rsid w:val="001943AA"/>
    <w:rsid w:val="001A7E91"/>
    <w:rsid w:val="001C2F14"/>
    <w:rsid w:val="001E2ADD"/>
    <w:rsid w:val="001F569F"/>
    <w:rsid w:val="00204239"/>
    <w:rsid w:val="002066DF"/>
    <w:rsid w:val="00217544"/>
    <w:rsid w:val="0022314C"/>
    <w:rsid w:val="0023228A"/>
    <w:rsid w:val="00245EE0"/>
    <w:rsid w:val="0025142B"/>
    <w:rsid w:val="002606E1"/>
    <w:rsid w:val="00274D68"/>
    <w:rsid w:val="00297B1A"/>
    <w:rsid w:val="002A63B1"/>
    <w:rsid w:val="002C08F9"/>
    <w:rsid w:val="002C3254"/>
    <w:rsid w:val="002C6F83"/>
    <w:rsid w:val="002C73DA"/>
    <w:rsid w:val="002E466F"/>
    <w:rsid w:val="003011D6"/>
    <w:rsid w:val="00320911"/>
    <w:rsid w:val="003353B0"/>
    <w:rsid w:val="0035364A"/>
    <w:rsid w:val="00360FE2"/>
    <w:rsid w:val="00387E9B"/>
    <w:rsid w:val="00390810"/>
    <w:rsid w:val="003A1608"/>
    <w:rsid w:val="003B1ED8"/>
    <w:rsid w:val="003E1A59"/>
    <w:rsid w:val="00407F36"/>
    <w:rsid w:val="00412715"/>
    <w:rsid w:val="00417893"/>
    <w:rsid w:val="00446E5C"/>
    <w:rsid w:val="0045243E"/>
    <w:rsid w:val="004A52F1"/>
    <w:rsid w:val="004C7DA6"/>
    <w:rsid w:val="004D39DC"/>
    <w:rsid w:val="0050116A"/>
    <w:rsid w:val="0050586B"/>
    <w:rsid w:val="00510382"/>
    <w:rsid w:val="005270D4"/>
    <w:rsid w:val="0052761F"/>
    <w:rsid w:val="00533E39"/>
    <w:rsid w:val="00560A99"/>
    <w:rsid w:val="00561566"/>
    <w:rsid w:val="00574AD4"/>
    <w:rsid w:val="005849BA"/>
    <w:rsid w:val="005C7E49"/>
    <w:rsid w:val="005D0A0A"/>
    <w:rsid w:val="005F6648"/>
    <w:rsid w:val="00613065"/>
    <w:rsid w:val="006220EB"/>
    <w:rsid w:val="006863E0"/>
    <w:rsid w:val="00695A24"/>
    <w:rsid w:val="00696767"/>
    <w:rsid w:val="006B399C"/>
    <w:rsid w:val="006B6506"/>
    <w:rsid w:val="00701D03"/>
    <w:rsid w:val="00736B6A"/>
    <w:rsid w:val="0075374D"/>
    <w:rsid w:val="0075412E"/>
    <w:rsid w:val="007673A2"/>
    <w:rsid w:val="00785AEB"/>
    <w:rsid w:val="00786F22"/>
    <w:rsid w:val="007A60EA"/>
    <w:rsid w:val="007B31D6"/>
    <w:rsid w:val="007F7DD3"/>
    <w:rsid w:val="00805A12"/>
    <w:rsid w:val="00806019"/>
    <w:rsid w:val="008125A6"/>
    <w:rsid w:val="00812B9F"/>
    <w:rsid w:val="008465FD"/>
    <w:rsid w:val="0086253F"/>
    <w:rsid w:val="00895EF5"/>
    <w:rsid w:val="008A3389"/>
    <w:rsid w:val="008A5B17"/>
    <w:rsid w:val="008B0A86"/>
    <w:rsid w:val="008B6A48"/>
    <w:rsid w:val="008D0CAF"/>
    <w:rsid w:val="008F09FA"/>
    <w:rsid w:val="00910AA8"/>
    <w:rsid w:val="0093187D"/>
    <w:rsid w:val="00931BB7"/>
    <w:rsid w:val="00932730"/>
    <w:rsid w:val="00944016"/>
    <w:rsid w:val="00944C48"/>
    <w:rsid w:val="00994C04"/>
    <w:rsid w:val="009A234E"/>
    <w:rsid w:val="009E5EDD"/>
    <w:rsid w:val="009E6E34"/>
    <w:rsid w:val="009F0CC3"/>
    <w:rsid w:val="00A034A7"/>
    <w:rsid w:val="00A51592"/>
    <w:rsid w:val="00A77C64"/>
    <w:rsid w:val="00AA78E9"/>
    <w:rsid w:val="00AC1807"/>
    <w:rsid w:val="00AD3C8C"/>
    <w:rsid w:val="00AE2787"/>
    <w:rsid w:val="00B03197"/>
    <w:rsid w:val="00B14C8B"/>
    <w:rsid w:val="00B428F1"/>
    <w:rsid w:val="00B46129"/>
    <w:rsid w:val="00B55BE3"/>
    <w:rsid w:val="00BA7798"/>
    <w:rsid w:val="00BB20BF"/>
    <w:rsid w:val="00C06700"/>
    <w:rsid w:val="00C1588D"/>
    <w:rsid w:val="00C21F18"/>
    <w:rsid w:val="00C244CB"/>
    <w:rsid w:val="00C619F1"/>
    <w:rsid w:val="00C62EF8"/>
    <w:rsid w:val="00C70348"/>
    <w:rsid w:val="00C9172B"/>
    <w:rsid w:val="00CA1BCC"/>
    <w:rsid w:val="00CA2E0E"/>
    <w:rsid w:val="00CB1963"/>
    <w:rsid w:val="00CB67B9"/>
    <w:rsid w:val="00CB6EEA"/>
    <w:rsid w:val="00D04564"/>
    <w:rsid w:val="00D240F8"/>
    <w:rsid w:val="00D32A77"/>
    <w:rsid w:val="00D826A5"/>
    <w:rsid w:val="00D90C42"/>
    <w:rsid w:val="00DA572E"/>
    <w:rsid w:val="00DC5D6F"/>
    <w:rsid w:val="00DF4883"/>
    <w:rsid w:val="00DF4F66"/>
    <w:rsid w:val="00DF7B6D"/>
    <w:rsid w:val="00E05472"/>
    <w:rsid w:val="00E16102"/>
    <w:rsid w:val="00E56F80"/>
    <w:rsid w:val="00E66307"/>
    <w:rsid w:val="00E71AD5"/>
    <w:rsid w:val="00E803C1"/>
    <w:rsid w:val="00E81BC1"/>
    <w:rsid w:val="00EB3240"/>
    <w:rsid w:val="00EB4D60"/>
    <w:rsid w:val="00EC1EB5"/>
    <w:rsid w:val="00EC21DD"/>
    <w:rsid w:val="00EF20B1"/>
    <w:rsid w:val="00EF2518"/>
    <w:rsid w:val="00F07E80"/>
    <w:rsid w:val="00F16258"/>
    <w:rsid w:val="00F210BB"/>
    <w:rsid w:val="00F2502C"/>
    <w:rsid w:val="00F56F37"/>
    <w:rsid w:val="00F57608"/>
    <w:rsid w:val="00F80F6D"/>
    <w:rsid w:val="00F85759"/>
    <w:rsid w:val="00F87AC3"/>
    <w:rsid w:val="00FA64E9"/>
    <w:rsid w:val="00FD2C1C"/>
    <w:rsid w:val="00FE4BF2"/>
    <w:rsid w:val="00FE699B"/>
    <w:rsid w:val="00FF1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09DF"/>
  <w15:chartTrackingRefBased/>
  <w15:docId w15:val="{0A697F3B-ADA7-4640-B07D-0AB778D0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B0A86"/>
    <w:rPr>
      <w:rFonts w:ascii="Times New Roman" w:hAnsi="Times New Roman"/>
      <w:sz w:val="24"/>
    </w:rPr>
  </w:style>
  <w:style w:type="paragraph" w:styleId="Otsikko1">
    <w:name w:val="heading 1"/>
    <w:basedOn w:val="Normaali"/>
    <w:next w:val="Normaali"/>
    <w:link w:val="Otsikko1Char"/>
    <w:uiPriority w:val="9"/>
    <w:qFormat/>
    <w:rsid w:val="00FA64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C70348"/>
    <w:pPr>
      <w:keepNext/>
      <w:keepLines/>
      <w:spacing w:before="360" w:after="120"/>
      <w:outlineLvl w:val="1"/>
    </w:pPr>
    <w:rPr>
      <w:rFonts w:asciiTheme="majorHAnsi" w:eastAsiaTheme="majorEastAsia" w:hAnsiTheme="majorHAnsi" w:cstheme="majorBidi"/>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944C4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44C48"/>
    <w:rPr>
      <w:rFonts w:ascii="Segoe UI" w:hAnsi="Segoe UI" w:cs="Segoe UI"/>
      <w:sz w:val="18"/>
      <w:szCs w:val="18"/>
    </w:rPr>
  </w:style>
  <w:style w:type="paragraph" w:styleId="Eivli">
    <w:name w:val="No Spacing"/>
    <w:uiPriority w:val="1"/>
    <w:qFormat/>
    <w:rsid w:val="00944C48"/>
    <w:rPr>
      <w:rFonts w:ascii="Times New Roman" w:hAnsi="Times New Roman"/>
      <w:sz w:val="24"/>
    </w:rPr>
  </w:style>
  <w:style w:type="character" w:styleId="Kommentinviite">
    <w:name w:val="annotation reference"/>
    <w:basedOn w:val="Kappaleenoletusfontti"/>
    <w:uiPriority w:val="99"/>
    <w:semiHidden/>
    <w:unhideWhenUsed/>
    <w:rsid w:val="00F210BB"/>
    <w:rPr>
      <w:sz w:val="16"/>
      <w:szCs w:val="16"/>
    </w:rPr>
  </w:style>
  <w:style w:type="paragraph" w:styleId="Kommentinteksti">
    <w:name w:val="annotation text"/>
    <w:basedOn w:val="Normaali"/>
    <w:link w:val="KommentintekstiChar"/>
    <w:uiPriority w:val="99"/>
    <w:semiHidden/>
    <w:unhideWhenUsed/>
    <w:rsid w:val="00F210BB"/>
    <w:rPr>
      <w:sz w:val="20"/>
      <w:szCs w:val="20"/>
    </w:rPr>
  </w:style>
  <w:style w:type="character" w:customStyle="1" w:styleId="KommentintekstiChar">
    <w:name w:val="Kommentin teksti Char"/>
    <w:basedOn w:val="Kappaleenoletusfontti"/>
    <w:link w:val="Kommentinteksti"/>
    <w:uiPriority w:val="99"/>
    <w:semiHidden/>
    <w:rsid w:val="00F210BB"/>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F210BB"/>
    <w:rPr>
      <w:b/>
      <w:bCs/>
    </w:rPr>
  </w:style>
  <w:style w:type="character" w:customStyle="1" w:styleId="KommentinotsikkoChar">
    <w:name w:val="Kommentin otsikko Char"/>
    <w:basedOn w:val="KommentintekstiChar"/>
    <w:link w:val="Kommentinotsikko"/>
    <w:uiPriority w:val="99"/>
    <w:semiHidden/>
    <w:rsid w:val="00F210BB"/>
    <w:rPr>
      <w:rFonts w:ascii="Times New Roman" w:hAnsi="Times New Roman"/>
      <w:b/>
      <w:bCs/>
      <w:sz w:val="20"/>
      <w:szCs w:val="20"/>
    </w:rPr>
  </w:style>
  <w:style w:type="character" w:styleId="Hyperlinkki">
    <w:name w:val="Hyperlink"/>
    <w:basedOn w:val="Kappaleenoletusfontti"/>
    <w:uiPriority w:val="99"/>
    <w:unhideWhenUsed/>
    <w:rsid w:val="009E5EDD"/>
    <w:rPr>
      <w:color w:val="0000FF"/>
      <w:u w:val="single"/>
    </w:rPr>
  </w:style>
  <w:style w:type="paragraph" w:styleId="Leipteksti">
    <w:name w:val="Body Text"/>
    <w:basedOn w:val="Normaali"/>
    <w:link w:val="LeiptekstiChar"/>
    <w:uiPriority w:val="1"/>
    <w:qFormat/>
    <w:rsid w:val="00AA78E9"/>
    <w:pPr>
      <w:autoSpaceDE w:val="0"/>
      <w:autoSpaceDN w:val="0"/>
      <w:adjustRightInd w:val="0"/>
      <w:ind w:left="39"/>
    </w:pPr>
    <w:rPr>
      <w:rFonts w:cs="Times New Roman"/>
      <w:szCs w:val="24"/>
    </w:rPr>
  </w:style>
  <w:style w:type="character" w:customStyle="1" w:styleId="LeiptekstiChar">
    <w:name w:val="Leipäteksti Char"/>
    <w:basedOn w:val="Kappaleenoletusfontti"/>
    <w:link w:val="Leipteksti"/>
    <w:uiPriority w:val="1"/>
    <w:rsid w:val="00AA78E9"/>
    <w:rPr>
      <w:rFonts w:ascii="Times New Roman" w:hAnsi="Times New Roman" w:cs="Times New Roman"/>
      <w:sz w:val="24"/>
      <w:szCs w:val="24"/>
    </w:rPr>
  </w:style>
  <w:style w:type="character" w:styleId="Hienovarainenkorostus">
    <w:name w:val="Subtle Emphasis"/>
    <w:basedOn w:val="Kappaleenoletusfontti"/>
    <w:uiPriority w:val="19"/>
    <w:qFormat/>
    <w:rsid w:val="00786F22"/>
    <w:rPr>
      <w:i/>
      <w:iCs/>
      <w:color w:val="404040" w:themeColor="text1" w:themeTint="BF"/>
    </w:rPr>
  </w:style>
  <w:style w:type="character" w:styleId="AvattuHyperlinkki">
    <w:name w:val="FollowedHyperlink"/>
    <w:basedOn w:val="Kappaleenoletusfontti"/>
    <w:uiPriority w:val="99"/>
    <w:semiHidden/>
    <w:unhideWhenUsed/>
    <w:rsid w:val="0050586B"/>
    <w:rPr>
      <w:color w:val="954F72" w:themeColor="followedHyperlink"/>
      <w:u w:val="single"/>
    </w:rPr>
  </w:style>
  <w:style w:type="character" w:styleId="Ratkaisematonmaininta">
    <w:name w:val="Unresolved Mention"/>
    <w:basedOn w:val="Kappaleenoletusfontti"/>
    <w:uiPriority w:val="99"/>
    <w:semiHidden/>
    <w:unhideWhenUsed/>
    <w:rsid w:val="007B31D6"/>
    <w:rPr>
      <w:color w:val="605E5C"/>
      <w:shd w:val="clear" w:color="auto" w:fill="E1DFDD"/>
    </w:rPr>
  </w:style>
  <w:style w:type="paragraph" w:styleId="Alaviitteenteksti">
    <w:name w:val="footnote text"/>
    <w:basedOn w:val="Normaali"/>
    <w:link w:val="AlaviitteentekstiChar"/>
    <w:uiPriority w:val="99"/>
    <w:semiHidden/>
    <w:unhideWhenUsed/>
    <w:rsid w:val="006B399C"/>
    <w:rPr>
      <w:sz w:val="20"/>
      <w:szCs w:val="20"/>
    </w:rPr>
  </w:style>
  <w:style w:type="character" w:customStyle="1" w:styleId="AlaviitteentekstiChar">
    <w:name w:val="Alaviitteen teksti Char"/>
    <w:basedOn w:val="Kappaleenoletusfontti"/>
    <w:link w:val="Alaviitteenteksti"/>
    <w:uiPriority w:val="99"/>
    <w:semiHidden/>
    <w:rsid w:val="006B399C"/>
    <w:rPr>
      <w:rFonts w:ascii="Times New Roman" w:hAnsi="Times New Roman"/>
      <w:sz w:val="20"/>
      <w:szCs w:val="20"/>
    </w:rPr>
  </w:style>
  <w:style w:type="character" w:styleId="Alaviitteenviite">
    <w:name w:val="footnote reference"/>
    <w:basedOn w:val="Kappaleenoletusfontti"/>
    <w:uiPriority w:val="99"/>
    <w:semiHidden/>
    <w:unhideWhenUsed/>
    <w:rsid w:val="006B399C"/>
    <w:rPr>
      <w:vertAlign w:val="superscript"/>
    </w:rPr>
  </w:style>
  <w:style w:type="character" w:customStyle="1" w:styleId="Otsikko1Char">
    <w:name w:val="Otsikko 1 Char"/>
    <w:basedOn w:val="Kappaleenoletusfontti"/>
    <w:link w:val="Otsikko1"/>
    <w:uiPriority w:val="9"/>
    <w:rsid w:val="00FA64E9"/>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C70348"/>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44917">
      <w:bodyDiv w:val="1"/>
      <w:marLeft w:val="0"/>
      <w:marRight w:val="0"/>
      <w:marTop w:val="0"/>
      <w:marBottom w:val="0"/>
      <w:divBdr>
        <w:top w:val="none" w:sz="0" w:space="0" w:color="auto"/>
        <w:left w:val="none" w:sz="0" w:space="0" w:color="auto"/>
        <w:bottom w:val="none" w:sz="0" w:space="0" w:color="auto"/>
        <w:right w:val="none" w:sz="0" w:space="0" w:color="auto"/>
      </w:divBdr>
    </w:div>
    <w:div w:id="621617333">
      <w:bodyDiv w:val="1"/>
      <w:marLeft w:val="0"/>
      <w:marRight w:val="0"/>
      <w:marTop w:val="0"/>
      <w:marBottom w:val="0"/>
      <w:divBdr>
        <w:top w:val="none" w:sz="0" w:space="0" w:color="auto"/>
        <w:left w:val="none" w:sz="0" w:space="0" w:color="auto"/>
        <w:bottom w:val="none" w:sz="0" w:space="0" w:color="auto"/>
        <w:right w:val="none" w:sz="0" w:space="0" w:color="auto"/>
      </w:divBdr>
    </w:div>
    <w:div w:id="1439718863">
      <w:bodyDiv w:val="1"/>
      <w:marLeft w:val="0"/>
      <w:marRight w:val="0"/>
      <w:marTop w:val="0"/>
      <w:marBottom w:val="0"/>
      <w:divBdr>
        <w:top w:val="none" w:sz="0" w:space="0" w:color="auto"/>
        <w:left w:val="none" w:sz="0" w:space="0" w:color="auto"/>
        <w:bottom w:val="none" w:sz="0" w:space="0" w:color="auto"/>
        <w:right w:val="none" w:sz="0" w:space="0" w:color="auto"/>
      </w:divBdr>
    </w:div>
    <w:div w:id="1581214111">
      <w:bodyDiv w:val="1"/>
      <w:marLeft w:val="0"/>
      <w:marRight w:val="0"/>
      <w:marTop w:val="0"/>
      <w:marBottom w:val="0"/>
      <w:divBdr>
        <w:top w:val="none" w:sz="0" w:space="0" w:color="auto"/>
        <w:left w:val="none" w:sz="0" w:space="0" w:color="auto"/>
        <w:bottom w:val="none" w:sz="0" w:space="0" w:color="auto"/>
        <w:right w:val="none" w:sz="0" w:space="0" w:color="auto"/>
      </w:divBdr>
    </w:div>
    <w:div w:id="21027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verigesradio.se/radioromano" TargetMode="External"/><Relationship Id="rId18" Type="http://schemas.openxmlformats.org/officeDocument/2006/relationships/hyperlink" Target="https://www.isof.se/om-oss/nyheter-och-press/nyhetsarkiv/nyheter-2019/2019-10-01-isof-foreslar-att-sprakcentrum-inrattas-for-jiddisch-och-romani-chib.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omaniglinda.se/index.php/erg-forlag" TargetMode="External"/><Relationship Id="rId17" Type="http://schemas.openxmlformats.org/officeDocument/2006/relationships/hyperlink" Target="https://www.isof.se/sprak/minoritetssprak/bidrag-till-minoritetsspraken.html" TargetMode="External"/><Relationship Id="rId2" Type="http://schemas.openxmlformats.org/officeDocument/2006/relationships/customXml" Target="../customXml/item2.xml"/><Relationship Id="rId16" Type="http://schemas.openxmlformats.org/officeDocument/2006/relationships/hyperlink" Target="https://www.romaniglinda.se/index.php/tidningen-e-romani-glinda"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maniglinda.se/index.php/tidningen-e-romani-glinda" TargetMode="External"/><Relationship Id="rId5" Type="http://schemas.openxmlformats.org/officeDocument/2006/relationships/styles" Target="styles.xml"/><Relationship Id="rId15" Type="http://schemas.openxmlformats.org/officeDocument/2006/relationships/hyperlink" Target="http://www.nevimata.com/" TargetMode="External"/><Relationship Id="rId10" Type="http://schemas.openxmlformats.org/officeDocument/2006/relationships/hyperlink" Target="https://www.isof.se/om-oss/publikationer/institutets-publikationer/minoritetssprak/2016-09-16-lexin-svensk-romskt-arli-lexikon.html" TargetMode="External"/><Relationship Id="rId19" Type="http://schemas.openxmlformats.org/officeDocument/2006/relationships/hyperlink" Target="https://www.regeringen.se/rattsliga-dokument/departementsserien-och-promemorior/2019/07/ds-201915/?fbclid=IwAR0BjR9cA6LEyNfk-OqWekqtdysSDemb89HF4Og_InPGdUZxeYodd9ttvi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urskola.se/Produkter/210339-UR-Samtiden-Romska-liv-forr-och-n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omaniglinda.se/images/tidningar/2017/5-2017.pdf" TargetMode="External"/><Relationship Id="rId2" Type="http://schemas.openxmlformats.org/officeDocument/2006/relationships/hyperlink" Target="http://www.romaniglinda.se/images/tidningar/2018/2-2018.pdf" TargetMode="External"/><Relationship Id="rId1" Type="http://schemas.openxmlformats.org/officeDocument/2006/relationships/hyperlink" Target="http://www.romaniglinda.se/images/tidningar/2018/1-2018.pdf" TargetMode="External"/><Relationship Id="rId4" Type="http://schemas.openxmlformats.org/officeDocument/2006/relationships/hyperlink" Target="http://www.romaniglinda.se/images/tidningar/2018/4-5-2018.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2" ma:contentTypeDescription="Luo uusi asiakirja." ma:contentTypeScope="" ma:versionID="d2bf0a0d0fb1e910bad2354625547b12">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36ee22ed1270363dc166d059e7d72a1a"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3A9D2-D955-4BBC-961F-39CB2D190571}"/>
</file>

<file path=customXml/itemProps2.xml><?xml version="1.0" encoding="utf-8"?>
<ds:datastoreItem xmlns:ds="http://schemas.openxmlformats.org/officeDocument/2006/customXml" ds:itemID="{AB548093-C16C-44A1-A244-0E6F57B5FA65}">
  <ds:schemaRefs>
    <ds:schemaRef ds:uri="http://schemas.microsoft.com/sharepoint/v3/contenttype/forms"/>
  </ds:schemaRefs>
</ds:datastoreItem>
</file>

<file path=customXml/itemProps3.xml><?xml version="1.0" encoding="utf-8"?>
<ds:datastoreItem xmlns:ds="http://schemas.openxmlformats.org/officeDocument/2006/customXml" ds:itemID="{FAF9193A-9053-471D-ADF0-C02FC44395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32DA1D-CBD9-4DDC-9341-7B064657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2070</Words>
  <Characters>16775</Characters>
  <Application>Microsoft Office Word</Application>
  <DocSecurity>0</DocSecurity>
  <Lines>139</Lines>
  <Paragraphs>37</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Outi Salonlahti</cp:lastModifiedBy>
  <cp:revision>7</cp:revision>
  <cp:lastPrinted>2019-07-22T07:25:00Z</cp:lastPrinted>
  <dcterms:created xsi:type="dcterms:W3CDTF">2020-04-07T07:11:00Z</dcterms:created>
  <dcterms:modified xsi:type="dcterms:W3CDTF">2020-04-23T06:09:00Z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