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88F63" w14:textId="1BACD9C6" w:rsidR="00E23C19" w:rsidRPr="003B6D60" w:rsidRDefault="00AE5704" w:rsidP="003B6D60">
      <w:pPr>
        <w:pStyle w:val="Otsikko1"/>
        <w:spacing w:before="0"/>
      </w:pPr>
      <w:bookmarkStart w:id="0" w:name="_Toc129180188"/>
      <w:r w:rsidRPr="003B6D60">
        <w:t>Ty</w:t>
      </w:r>
      <w:r w:rsidR="00AA6EE9" w:rsidRPr="003B6D60">
        <w:t>öpajakoo</w:t>
      </w:r>
      <w:r w:rsidRPr="003B6D60">
        <w:t xml:space="preserve">ste – </w:t>
      </w:r>
      <w:r w:rsidR="00E022E1" w:rsidRPr="003B6D60">
        <w:t>K</w:t>
      </w:r>
      <w:r w:rsidR="008175C3" w:rsidRPr="003B6D60">
        <w:t>aikukortin</w:t>
      </w:r>
      <w:r w:rsidR="00E0511B" w:rsidRPr="003B6D60">
        <w:t xml:space="preserve"> kehittämisen </w:t>
      </w:r>
      <w:r w:rsidR="008175C3" w:rsidRPr="003B6D60">
        <w:t xml:space="preserve">työpajojen </w:t>
      </w:r>
      <w:r w:rsidR="00DC6878" w:rsidRPr="003B6D60">
        <w:t>tuloksia</w:t>
      </w:r>
      <w:bookmarkEnd w:id="0"/>
    </w:p>
    <w:bookmarkStart w:id="1" w:name="_Toc129180189" w:displacedByCustomXml="next"/>
    <w:sdt>
      <w:sdtPr>
        <w:rPr>
          <w:rFonts w:asciiTheme="minorHAnsi" w:eastAsiaTheme="minorHAnsi" w:hAnsiTheme="minorHAnsi" w:cstheme="minorBidi"/>
          <w:color w:val="auto"/>
          <w:kern w:val="2"/>
          <w:sz w:val="22"/>
          <w:szCs w:val="22"/>
          <w:lang w:eastAsia="en-US"/>
          <w14:ligatures w14:val="standardContextual"/>
        </w:rPr>
        <w:id w:val="-1399503725"/>
        <w:docPartObj>
          <w:docPartGallery w:val="Table of Contents"/>
          <w:docPartUnique/>
        </w:docPartObj>
      </w:sdtPr>
      <w:sdtEndPr>
        <w:rPr>
          <w:b/>
          <w:bCs/>
        </w:rPr>
      </w:sdtEndPr>
      <w:sdtContent>
        <w:p w14:paraId="29509DFC" w14:textId="3BEB8B49" w:rsidR="007C48CB" w:rsidRDefault="007C48CB">
          <w:pPr>
            <w:pStyle w:val="Sisllysluettelonotsikko"/>
          </w:pPr>
          <w:r>
            <w:t>Sisällys</w:t>
          </w:r>
        </w:p>
        <w:p w14:paraId="4180A264" w14:textId="06ECFA6B" w:rsidR="003B6D60" w:rsidRDefault="007C48CB">
          <w:pPr>
            <w:pStyle w:val="Sisluet2"/>
            <w:tabs>
              <w:tab w:val="right" w:leader="dot" w:pos="9628"/>
            </w:tabs>
            <w:rPr>
              <w:rFonts w:eastAsiaTheme="minorEastAsia"/>
              <w:noProof/>
              <w:kern w:val="0"/>
              <w:lang w:eastAsia="ja-JP"/>
              <w14:ligatures w14:val="none"/>
            </w:rPr>
          </w:pPr>
          <w:r>
            <w:fldChar w:fldCharType="begin"/>
          </w:r>
          <w:r>
            <w:instrText xml:space="preserve"> TOC \o "1-3" \h \z \u </w:instrText>
          </w:r>
          <w:r>
            <w:fldChar w:fldCharType="separate"/>
          </w:r>
          <w:hyperlink w:anchor="_Toc129180414" w:history="1">
            <w:r w:rsidR="003B6D60" w:rsidRPr="006521B5">
              <w:rPr>
                <w:rStyle w:val="Hyperlinkki"/>
                <w:noProof/>
              </w:rPr>
              <w:t>Johdanto</w:t>
            </w:r>
            <w:r w:rsidR="003B6D60">
              <w:rPr>
                <w:noProof/>
                <w:webHidden/>
              </w:rPr>
              <w:tab/>
            </w:r>
            <w:r w:rsidR="003B6D60">
              <w:rPr>
                <w:noProof/>
                <w:webHidden/>
              </w:rPr>
              <w:fldChar w:fldCharType="begin"/>
            </w:r>
            <w:r w:rsidR="003B6D60">
              <w:rPr>
                <w:noProof/>
                <w:webHidden/>
              </w:rPr>
              <w:instrText xml:space="preserve"> PAGEREF _Toc129180414 \h </w:instrText>
            </w:r>
            <w:r w:rsidR="003B6D60">
              <w:rPr>
                <w:noProof/>
                <w:webHidden/>
              </w:rPr>
            </w:r>
            <w:r w:rsidR="003B6D60">
              <w:rPr>
                <w:noProof/>
                <w:webHidden/>
              </w:rPr>
              <w:fldChar w:fldCharType="separate"/>
            </w:r>
            <w:r w:rsidR="00F43A43">
              <w:rPr>
                <w:noProof/>
                <w:webHidden/>
              </w:rPr>
              <w:t>1</w:t>
            </w:r>
            <w:r w:rsidR="003B6D60">
              <w:rPr>
                <w:noProof/>
                <w:webHidden/>
              </w:rPr>
              <w:fldChar w:fldCharType="end"/>
            </w:r>
          </w:hyperlink>
        </w:p>
        <w:p w14:paraId="7EE2AF6A" w14:textId="71075386" w:rsidR="003B6D60" w:rsidRDefault="00A44421">
          <w:pPr>
            <w:pStyle w:val="Sisluet2"/>
            <w:tabs>
              <w:tab w:val="right" w:leader="dot" w:pos="9628"/>
            </w:tabs>
            <w:rPr>
              <w:rFonts w:eastAsiaTheme="minorEastAsia"/>
              <w:noProof/>
              <w:kern w:val="0"/>
              <w:lang w:eastAsia="ja-JP"/>
              <w14:ligatures w14:val="none"/>
            </w:rPr>
          </w:pPr>
          <w:hyperlink w:anchor="_Toc129180415" w:history="1">
            <w:r w:rsidR="003B6D60" w:rsidRPr="006521B5">
              <w:rPr>
                <w:rStyle w:val="Hyperlinkki"/>
                <w:noProof/>
                <w:shd w:val="clear" w:color="auto" w:fill="FFFFFF"/>
              </w:rPr>
              <w:t>Tiedolla johtaminen (Kaikukortti-tilastoinnin hyödyntäminen)</w:t>
            </w:r>
            <w:r w:rsidR="003B6D60">
              <w:rPr>
                <w:noProof/>
                <w:webHidden/>
              </w:rPr>
              <w:tab/>
            </w:r>
            <w:r w:rsidR="003B6D60">
              <w:rPr>
                <w:noProof/>
                <w:webHidden/>
              </w:rPr>
              <w:fldChar w:fldCharType="begin"/>
            </w:r>
            <w:r w:rsidR="003B6D60">
              <w:rPr>
                <w:noProof/>
                <w:webHidden/>
              </w:rPr>
              <w:instrText xml:space="preserve"> PAGEREF _Toc129180415 \h </w:instrText>
            </w:r>
            <w:r w:rsidR="003B6D60">
              <w:rPr>
                <w:noProof/>
                <w:webHidden/>
              </w:rPr>
            </w:r>
            <w:r w:rsidR="003B6D60">
              <w:rPr>
                <w:noProof/>
                <w:webHidden/>
              </w:rPr>
              <w:fldChar w:fldCharType="separate"/>
            </w:r>
            <w:r w:rsidR="00F43A43">
              <w:rPr>
                <w:noProof/>
                <w:webHidden/>
              </w:rPr>
              <w:t>1</w:t>
            </w:r>
            <w:r w:rsidR="003B6D60">
              <w:rPr>
                <w:noProof/>
                <w:webHidden/>
              </w:rPr>
              <w:fldChar w:fldCharType="end"/>
            </w:r>
          </w:hyperlink>
        </w:p>
        <w:p w14:paraId="59707496" w14:textId="741DD43E" w:rsidR="003B6D60" w:rsidRDefault="00A44421">
          <w:pPr>
            <w:pStyle w:val="Sisluet2"/>
            <w:tabs>
              <w:tab w:val="right" w:leader="dot" w:pos="9628"/>
            </w:tabs>
            <w:rPr>
              <w:rFonts w:eastAsiaTheme="minorEastAsia"/>
              <w:noProof/>
              <w:kern w:val="0"/>
              <w:lang w:eastAsia="ja-JP"/>
              <w14:ligatures w14:val="none"/>
            </w:rPr>
          </w:pPr>
          <w:hyperlink w:anchor="_Toc129180416" w:history="1">
            <w:r w:rsidR="003B6D60" w:rsidRPr="006521B5">
              <w:rPr>
                <w:rStyle w:val="Hyperlinkki"/>
                <w:noProof/>
                <w:shd w:val="clear" w:color="auto" w:fill="FFFFFF"/>
              </w:rPr>
              <w:t>Kaikukortin jakajan ja Kaikukortti-kohteen välinen viestintäkanava</w:t>
            </w:r>
            <w:r w:rsidR="003B6D60">
              <w:rPr>
                <w:noProof/>
                <w:webHidden/>
              </w:rPr>
              <w:tab/>
            </w:r>
            <w:r w:rsidR="003B6D60">
              <w:rPr>
                <w:noProof/>
                <w:webHidden/>
              </w:rPr>
              <w:fldChar w:fldCharType="begin"/>
            </w:r>
            <w:r w:rsidR="003B6D60">
              <w:rPr>
                <w:noProof/>
                <w:webHidden/>
              </w:rPr>
              <w:instrText xml:space="preserve"> PAGEREF _Toc129180416 \h </w:instrText>
            </w:r>
            <w:r w:rsidR="003B6D60">
              <w:rPr>
                <w:noProof/>
                <w:webHidden/>
              </w:rPr>
            </w:r>
            <w:r w:rsidR="003B6D60">
              <w:rPr>
                <w:noProof/>
                <w:webHidden/>
              </w:rPr>
              <w:fldChar w:fldCharType="separate"/>
            </w:r>
            <w:r w:rsidR="00F43A43">
              <w:rPr>
                <w:noProof/>
                <w:webHidden/>
              </w:rPr>
              <w:t>2</w:t>
            </w:r>
            <w:r w:rsidR="003B6D60">
              <w:rPr>
                <w:noProof/>
                <w:webHidden/>
              </w:rPr>
              <w:fldChar w:fldCharType="end"/>
            </w:r>
          </w:hyperlink>
        </w:p>
        <w:p w14:paraId="4A357ABB" w14:textId="1A811189" w:rsidR="003B6D60" w:rsidRDefault="00A44421">
          <w:pPr>
            <w:pStyle w:val="Sisluet2"/>
            <w:tabs>
              <w:tab w:val="right" w:leader="dot" w:pos="9628"/>
            </w:tabs>
            <w:rPr>
              <w:rFonts w:eastAsiaTheme="minorEastAsia"/>
              <w:noProof/>
              <w:kern w:val="0"/>
              <w:lang w:eastAsia="ja-JP"/>
              <w14:ligatures w14:val="none"/>
            </w:rPr>
          </w:pPr>
          <w:hyperlink w:anchor="_Toc129180417" w:history="1">
            <w:r w:rsidR="003B6D60" w:rsidRPr="006521B5">
              <w:rPr>
                <w:rStyle w:val="Hyperlinkki"/>
                <w:noProof/>
                <w:shd w:val="clear" w:color="auto" w:fill="FFFFFF"/>
              </w:rPr>
              <w:t>Kaikukortin haltijan ja Kaikukortti-kohteen välinen viestintäkanava</w:t>
            </w:r>
            <w:r w:rsidR="003B6D60">
              <w:rPr>
                <w:noProof/>
                <w:webHidden/>
              </w:rPr>
              <w:tab/>
            </w:r>
            <w:r w:rsidR="003B6D60">
              <w:rPr>
                <w:noProof/>
                <w:webHidden/>
              </w:rPr>
              <w:fldChar w:fldCharType="begin"/>
            </w:r>
            <w:r w:rsidR="003B6D60">
              <w:rPr>
                <w:noProof/>
                <w:webHidden/>
              </w:rPr>
              <w:instrText xml:space="preserve"> PAGEREF _Toc129180417 \h </w:instrText>
            </w:r>
            <w:r w:rsidR="003B6D60">
              <w:rPr>
                <w:noProof/>
                <w:webHidden/>
              </w:rPr>
            </w:r>
            <w:r w:rsidR="003B6D60">
              <w:rPr>
                <w:noProof/>
                <w:webHidden/>
              </w:rPr>
              <w:fldChar w:fldCharType="separate"/>
            </w:r>
            <w:r w:rsidR="00F43A43">
              <w:rPr>
                <w:noProof/>
                <w:webHidden/>
              </w:rPr>
              <w:t>3</w:t>
            </w:r>
            <w:r w:rsidR="003B6D60">
              <w:rPr>
                <w:noProof/>
                <w:webHidden/>
              </w:rPr>
              <w:fldChar w:fldCharType="end"/>
            </w:r>
          </w:hyperlink>
        </w:p>
        <w:p w14:paraId="00B2226B" w14:textId="2D77A2EE" w:rsidR="003B6D60" w:rsidRDefault="00A44421">
          <w:pPr>
            <w:pStyle w:val="Sisluet2"/>
            <w:tabs>
              <w:tab w:val="right" w:leader="dot" w:pos="9628"/>
            </w:tabs>
            <w:rPr>
              <w:rFonts w:eastAsiaTheme="minorEastAsia"/>
              <w:noProof/>
              <w:kern w:val="0"/>
              <w:lang w:eastAsia="ja-JP"/>
              <w14:ligatures w14:val="none"/>
            </w:rPr>
          </w:pPr>
          <w:hyperlink w:anchor="_Toc129180418" w:history="1">
            <w:r w:rsidR="003B6D60" w:rsidRPr="006521B5">
              <w:rPr>
                <w:rStyle w:val="Hyperlinkki"/>
                <w:noProof/>
                <w:shd w:val="clear" w:color="auto" w:fill="FFFFFF"/>
              </w:rPr>
              <w:t>Kaikukortin haltijan oma käyttö</w:t>
            </w:r>
            <w:r w:rsidR="003B6D60">
              <w:rPr>
                <w:noProof/>
                <w:webHidden/>
              </w:rPr>
              <w:tab/>
            </w:r>
            <w:r w:rsidR="003B6D60">
              <w:rPr>
                <w:noProof/>
                <w:webHidden/>
              </w:rPr>
              <w:fldChar w:fldCharType="begin"/>
            </w:r>
            <w:r w:rsidR="003B6D60">
              <w:rPr>
                <w:noProof/>
                <w:webHidden/>
              </w:rPr>
              <w:instrText xml:space="preserve"> PAGEREF _Toc129180418 \h </w:instrText>
            </w:r>
            <w:r w:rsidR="003B6D60">
              <w:rPr>
                <w:noProof/>
                <w:webHidden/>
              </w:rPr>
            </w:r>
            <w:r w:rsidR="003B6D60">
              <w:rPr>
                <w:noProof/>
                <w:webHidden/>
              </w:rPr>
              <w:fldChar w:fldCharType="separate"/>
            </w:r>
            <w:r w:rsidR="00F43A43">
              <w:rPr>
                <w:noProof/>
                <w:webHidden/>
              </w:rPr>
              <w:t>4</w:t>
            </w:r>
            <w:r w:rsidR="003B6D60">
              <w:rPr>
                <w:noProof/>
                <w:webHidden/>
              </w:rPr>
              <w:fldChar w:fldCharType="end"/>
            </w:r>
          </w:hyperlink>
        </w:p>
        <w:p w14:paraId="4CDF051D" w14:textId="10D5F8CC" w:rsidR="003B6D60" w:rsidRDefault="00A44421">
          <w:pPr>
            <w:pStyle w:val="Sisluet2"/>
            <w:tabs>
              <w:tab w:val="right" w:leader="dot" w:pos="9628"/>
            </w:tabs>
            <w:rPr>
              <w:rFonts w:eastAsiaTheme="minorEastAsia"/>
              <w:noProof/>
              <w:kern w:val="0"/>
              <w:lang w:eastAsia="ja-JP"/>
              <w14:ligatures w14:val="none"/>
            </w:rPr>
          </w:pPr>
          <w:hyperlink w:anchor="_Toc129180419" w:history="1">
            <w:r w:rsidR="003B6D60" w:rsidRPr="006521B5">
              <w:rPr>
                <w:rStyle w:val="Hyperlinkki"/>
                <w:noProof/>
                <w:shd w:val="clear" w:color="auto" w:fill="FFFFFF"/>
              </w:rPr>
              <w:t>Seuran haku Kaikukortilla</w:t>
            </w:r>
            <w:r w:rsidR="003B6D60">
              <w:rPr>
                <w:noProof/>
                <w:webHidden/>
              </w:rPr>
              <w:tab/>
            </w:r>
            <w:r w:rsidR="003B6D60">
              <w:rPr>
                <w:noProof/>
                <w:webHidden/>
              </w:rPr>
              <w:fldChar w:fldCharType="begin"/>
            </w:r>
            <w:r w:rsidR="003B6D60">
              <w:rPr>
                <w:noProof/>
                <w:webHidden/>
              </w:rPr>
              <w:instrText xml:space="preserve"> PAGEREF _Toc129180419 \h </w:instrText>
            </w:r>
            <w:r w:rsidR="003B6D60">
              <w:rPr>
                <w:noProof/>
                <w:webHidden/>
              </w:rPr>
            </w:r>
            <w:r w:rsidR="003B6D60">
              <w:rPr>
                <w:noProof/>
                <w:webHidden/>
              </w:rPr>
              <w:fldChar w:fldCharType="separate"/>
            </w:r>
            <w:r w:rsidR="00F43A43">
              <w:rPr>
                <w:noProof/>
                <w:webHidden/>
              </w:rPr>
              <w:t>4</w:t>
            </w:r>
            <w:r w:rsidR="003B6D60">
              <w:rPr>
                <w:noProof/>
                <w:webHidden/>
              </w:rPr>
              <w:fldChar w:fldCharType="end"/>
            </w:r>
          </w:hyperlink>
        </w:p>
        <w:p w14:paraId="22D403C1" w14:textId="1F7026D0" w:rsidR="003B6D60" w:rsidRDefault="00A44421">
          <w:pPr>
            <w:pStyle w:val="Sisluet2"/>
            <w:tabs>
              <w:tab w:val="right" w:leader="dot" w:pos="9628"/>
            </w:tabs>
            <w:rPr>
              <w:rFonts w:eastAsiaTheme="minorEastAsia"/>
              <w:noProof/>
              <w:kern w:val="0"/>
              <w:lang w:eastAsia="ja-JP"/>
              <w14:ligatures w14:val="none"/>
            </w:rPr>
          </w:pPr>
          <w:hyperlink w:anchor="_Toc129180420" w:history="1">
            <w:r w:rsidR="003B6D60" w:rsidRPr="006521B5">
              <w:rPr>
                <w:rStyle w:val="Hyperlinkki"/>
                <w:noProof/>
                <w:shd w:val="clear" w:color="auto" w:fill="FFFFFF"/>
              </w:rPr>
              <w:t>Mobiili-Kaikukortti</w:t>
            </w:r>
            <w:r w:rsidR="003B6D60">
              <w:rPr>
                <w:noProof/>
                <w:webHidden/>
              </w:rPr>
              <w:tab/>
            </w:r>
            <w:r w:rsidR="003B6D60">
              <w:rPr>
                <w:noProof/>
                <w:webHidden/>
              </w:rPr>
              <w:fldChar w:fldCharType="begin"/>
            </w:r>
            <w:r w:rsidR="003B6D60">
              <w:rPr>
                <w:noProof/>
                <w:webHidden/>
              </w:rPr>
              <w:instrText xml:space="preserve"> PAGEREF _Toc129180420 \h </w:instrText>
            </w:r>
            <w:r w:rsidR="003B6D60">
              <w:rPr>
                <w:noProof/>
                <w:webHidden/>
              </w:rPr>
            </w:r>
            <w:r w:rsidR="003B6D60">
              <w:rPr>
                <w:noProof/>
                <w:webHidden/>
              </w:rPr>
              <w:fldChar w:fldCharType="separate"/>
            </w:r>
            <w:r w:rsidR="00F43A43">
              <w:rPr>
                <w:noProof/>
                <w:webHidden/>
              </w:rPr>
              <w:t>5</w:t>
            </w:r>
            <w:r w:rsidR="003B6D60">
              <w:rPr>
                <w:noProof/>
                <w:webHidden/>
              </w:rPr>
              <w:fldChar w:fldCharType="end"/>
            </w:r>
          </w:hyperlink>
        </w:p>
        <w:p w14:paraId="3AA0B65D" w14:textId="5295E5E8" w:rsidR="003B6D60" w:rsidRDefault="00A44421">
          <w:pPr>
            <w:pStyle w:val="Sisluet2"/>
            <w:tabs>
              <w:tab w:val="right" w:leader="dot" w:pos="9628"/>
            </w:tabs>
            <w:rPr>
              <w:rFonts w:eastAsiaTheme="minorEastAsia"/>
              <w:noProof/>
              <w:kern w:val="0"/>
              <w:lang w:eastAsia="ja-JP"/>
              <w14:ligatures w14:val="none"/>
            </w:rPr>
          </w:pPr>
          <w:hyperlink w:anchor="_Toc129180421" w:history="1">
            <w:r w:rsidR="003B6D60" w:rsidRPr="006521B5">
              <w:rPr>
                <w:rStyle w:val="Hyperlinkki"/>
                <w:noProof/>
                <w:shd w:val="clear" w:color="auto" w:fill="FFFFFF"/>
              </w:rPr>
              <w:t>Kaikukortin vaikuttavuuden mittaaminen</w:t>
            </w:r>
            <w:r w:rsidR="003B6D60">
              <w:rPr>
                <w:noProof/>
                <w:webHidden/>
              </w:rPr>
              <w:tab/>
            </w:r>
            <w:r w:rsidR="003B6D60">
              <w:rPr>
                <w:noProof/>
                <w:webHidden/>
              </w:rPr>
              <w:fldChar w:fldCharType="begin"/>
            </w:r>
            <w:r w:rsidR="003B6D60">
              <w:rPr>
                <w:noProof/>
                <w:webHidden/>
              </w:rPr>
              <w:instrText xml:space="preserve"> PAGEREF _Toc129180421 \h </w:instrText>
            </w:r>
            <w:r w:rsidR="003B6D60">
              <w:rPr>
                <w:noProof/>
                <w:webHidden/>
              </w:rPr>
            </w:r>
            <w:r w:rsidR="003B6D60">
              <w:rPr>
                <w:noProof/>
                <w:webHidden/>
              </w:rPr>
              <w:fldChar w:fldCharType="separate"/>
            </w:r>
            <w:r w:rsidR="00F43A43">
              <w:rPr>
                <w:noProof/>
                <w:webHidden/>
              </w:rPr>
              <w:t>5</w:t>
            </w:r>
            <w:r w:rsidR="003B6D60">
              <w:rPr>
                <w:noProof/>
                <w:webHidden/>
              </w:rPr>
              <w:fldChar w:fldCharType="end"/>
            </w:r>
          </w:hyperlink>
        </w:p>
        <w:p w14:paraId="4280F0EA" w14:textId="6B8213B0" w:rsidR="003B6D60" w:rsidRDefault="00A44421">
          <w:pPr>
            <w:pStyle w:val="Sisluet2"/>
            <w:tabs>
              <w:tab w:val="right" w:leader="dot" w:pos="9628"/>
            </w:tabs>
            <w:rPr>
              <w:rFonts w:eastAsiaTheme="minorEastAsia"/>
              <w:noProof/>
              <w:kern w:val="0"/>
              <w:lang w:eastAsia="ja-JP"/>
              <w14:ligatures w14:val="none"/>
            </w:rPr>
          </w:pPr>
          <w:hyperlink w:anchor="_Toc129180422" w:history="1">
            <w:r w:rsidR="003B6D60" w:rsidRPr="006521B5">
              <w:rPr>
                <w:rStyle w:val="Hyperlinkki"/>
                <w:noProof/>
                <w:shd w:val="clear" w:color="auto" w:fill="FFFFFF"/>
              </w:rPr>
              <w:t>Kaikukannan käyttäjäroolit ja tilastot</w:t>
            </w:r>
            <w:r w:rsidR="003B6D60">
              <w:rPr>
                <w:noProof/>
                <w:webHidden/>
              </w:rPr>
              <w:tab/>
            </w:r>
            <w:r w:rsidR="003B6D60">
              <w:rPr>
                <w:noProof/>
                <w:webHidden/>
              </w:rPr>
              <w:fldChar w:fldCharType="begin"/>
            </w:r>
            <w:r w:rsidR="003B6D60">
              <w:rPr>
                <w:noProof/>
                <w:webHidden/>
              </w:rPr>
              <w:instrText xml:space="preserve"> PAGEREF _Toc129180422 \h </w:instrText>
            </w:r>
            <w:r w:rsidR="003B6D60">
              <w:rPr>
                <w:noProof/>
                <w:webHidden/>
              </w:rPr>
            </w:r>
            <w:r w:rsidR="003B6D60">
              <w:rPr>
                <w:noProof/>
                <w:webHidden/>
              </w:rPr>
              <w:fldChar w:fldCharType="separate"/>
            </w:r>
            <w:r w:rsidR="00F43A43">
              <w:rPr>
                <w:noProof/>
                <w:webHidden/>
              </w:rPr>
              <w:t>6</w:t>
            </w:r>
            <w:r w:rsidR="003B6D60">
              <w:rPr>
                <w:noProof/>
                <w:webHidden/>
              </w:rPr>
              <w:fldChar w:fldCharType="end"/>
            </w:r>
          </w:hyperlink>
        </w:p>
        <w:p w14:paraId="14C98A4B" w14:textId="67A726C2" w:rsidR="007C48CB" w:rsidRDefault="007C48CB">
          <w:r>
            <w:rPr>
              <w:b/>
              <w:bCs/>
            </w:rPr>
            <w:fldChar w:fldCharType="end"/>
          </w:r>
        </w:p>
      </w:sdtContent>
    </w:sdt>
    <w:p w14:paraId="68643A92" w14:textId="598CBBD9" w:rsidR="009E4FF3" w:rsidRPr="00D15237" w:rsidRDefault="0028427C" w:rsidP="00D15237">
      <w:pPr>
        <w:pStyle w:val="Otsikko2"/>
      </w:pPr>
      <w:bookmarkStart w:id="2" w:name="_Toc129180414"/>
      <w:r w:rsidRPr="00D15237">
        <w:t>J</w:t>
      </w:r>
      <w:r w:rsidR="000F0BF2" w:rsidRPr="00D15237">
        <w:t>ohdanto</w:t>
      </w:r>
      <w:bookmarkEnd w:id="2"/>
      <w:bookmarkEnd w:id="1"/>
    </w:p>
    <w:p w14:paraId="69B0049A" w14:textId="630E360C" w:rsidR="00994933" w:rsidRDefault="00994933" w:rsidP="00994933">
      <w:pPr>
        <w:pStyle w:val="NormaaliWWW"/>
        <w:shd w:val="clear" w:color="auto" w:fill="FFFFFF"/>
        <w:spacing w:before="0" w:beforeAutospacing="0" w:after="240" w:afterAutospacing="0"/>
        <w:rPr>
          <w:rFonts w:asciiTheme="minorHAnsi" w:hAnsiTheme="minorHAnsi" w:cstheme="minorHAnsi"/>
          <w:color w:val="000000"/>
          <w:sz w:val="22"/>
          <w:szCs w:val="22"/>
        </w:rPr>
      </w:pPr>
      <w:r w:rsidRPr="0013605B">
        <w:rPr>
          <w:rFonts w:asciiTheme="minorHAnsi" w:hAnsiTheme="minorHAnsi" w:cstheme="minorHAnsi"/>
          <w:color w:val="000000"/>
          <w:sz w:val="22"/>
          <w:szCs w:val="22"/>
        </w:rPr>
        <w:t>Kutsuimme</w:t>
      </w:r>
      <w:r w:rsidRPr="00FD57A2">
        <w:rPr>
          <w:rFonts w:asciiTheme="minorHAnsi" w:hAnsiTheme="minorHAnsi" w:cstheme="minorHAnsi"/>
          <w:color w:val="000000"/>
          <w:sz w:val="22"/>
          <w:szCs w:val="22"/>
        </w:rPr>
        <w:t xml:space="preserve"> syksyn 2022 aikana Kaikukortin kohderyhmää, kulttuurialan toimijoita sekä sosiaali-, terveys- ja hyte-alan toimijoita sekä hyvinvointialueen edustajia </w:t>
      </w:r>
      <w:r w:rsidR="00CF169F">
        <w:rPr>
          <w:rFonts w:asciiTheme="minorHAnsi" w:hAnsiTheme="minorHAnsi" w:cstheme="minorHAnsi"/>
          <w:color w:val="000000"/>
          <w:sz w:val="22"/>
          <w:szCs w:val="22"/>
        </w:rPr>
        <w:t>Kaikukortin kehittämisen</w:t>
      </w:r>
      <w:r w:rsidR="00575BC5">
        <w:rPr>
          <w:rFonts w:asciiTheme="minorHAnsi" w:hAnsiTheme="minorHAnsi" w:cstheme="minorHAnsi"/>
          <w:color w:val="000000"/>
          <w:sz w:val="22"/>
          <w:szCs w:val="22"/>
        </w:rPr>
        <w:t xml:space="preserve"> </w:t>
      </w:r>
      <w:r w:rsidRPr="00FD57A2">
        <w:rPr>
          <w:rFonts w:asciiTheme="minorHAnsi" w:hAnsiTheme="minorHAnsi" w:cstheme="minorHAnsi"/>
          <w:color w:val="000000"/>
          <w:sz w:val="22"/>
          <w:szCs w:val="22"/>
        </w:rPr>
        <w:t>työpajoihin sekä etänä että Tampereell</w:t>
      </w:r>
      <w:r>
        <w:rPr>
          <w:rFonts w:asciiTheme="minorHAnsi" w:hAnsiTheme="minorHAnsi" w:cstheme="minorHAnsi"/>
          <w:color w:val="000000"/>
          <w:sz w:val="22"/>
          <w:szCs w:val="22"/>
        </w:rPr>
        <w:t>e</w:t>
      </w:r>
      <w:r w:rsidRPr="00FD57A2">
        <w:rPr>
          <w:rFonts w:asciiTheme="minorHAnsi" w:hAnsiTheme="minorHAnsi" w:cstheme="minorHAnsi"/>
          <w:color w:val="000000"/>
          <w:sz w:val="22"/>
          <w:szCs w:val="22"/>
        </w:rPr>
        <w:t xml:space="preserve"> ja Oulu</w:t>
      </w:r>
      <w:r>
        <w:rPr>
          <w:rFonts w:asciiTheme="minorHAnsi" w:hAnsiTheme="minorHAnsi" w:cstheme="minorHAnsi"/>
          <w:color w:val="000000"/>
          <w:sz w:val="22"/>
          <w:szCs w:val="22"/>
        </w:rPr>
        <w:t>un</w:t>
      </w:r>
      <w:r w:rsidRPr="00FD57A2">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p>
    <w:p w14:paraId="14D56293" w14:textId="31BE23AB" w:rsidR="008E0CE4" w:rsidRPr="008F40D6" w:rsidRDefault="008E0CE4" w:rsidP="008E0CE4">
      <w:pPr>
        <w:pStyle w:val="NormaaliWWW"/>
        <w:shd w:val="clear" w:color="auto" w:fill="FFFFFF"/>
        <w:spacing w:before="0" w:beforeAutospacing="0" w:after="0" w:afterAutospacing="0"/>
        <w:rPr>
          <w:rFonts w:asciiTheme="minorHAnsi" w:hAnsiTheme="minorHAnsi" w:cstheme="minorHAnsi"/>
          <w:color w:val="000000"/>
          <w:sz w:val="22"/>
          <w:szCs w:val="22"/>
        </w:rPr>
      </w:pPr>
      <w:r w:rsidRPr="00FD57A2">
        <w:rPr>
          <w:rFonts w:asciiTheme="minorHAnsi" w:hAnsiTheme="minorHAnsi" w:cstheme="minorHAnsi"/>
          <w:color w:val="000000"/>
          <w:sz w:val="22"/>
          <w:szCs w:val="22"/>
        </w:rPr>
        <w:t>Työpajoissa keskustel</w:t>
      </w:r>
      <w:r w:rsidR="001E75C9">
        <w:rPr>
          <w:rFonts w:asciiTheme="minorHAnsi" w:hAnsiTheme="minorHAnsi" w:cstheme="minorHAnsi"/>
          <w:color w:val="000000"/>
          <w:sz w:val="22"/>
          <w:szCs w:val="22"/>
        </w:rPr>
        <w:t>tiin</w:t>
      </w:r>
      <w:r w:rsidRPr="00FD57A2">
        <w:rPr>
          <w:rFonts w:asciiTheme="minorHAnsi" w:hAnsiTheme="minorHAnsi" w:cstheme="minorHAnsi"/>
          <w:color w:val="000000"/>
          <w:sz w:val="22"/>
          <w:szCs w:val="22"/>
        </w:rPr>
        <w:t xml:space="preserve"> hieman eri painotuksin Kaikukortin kehittämisestä erityisesti hyvinvoinnin edistämisen näkökulmasta</w:t>
      </w:r>
      <w:r w:rsidR="00AB0A40">
        <w:rPr>
          <w:rFonts w:asciiTheme="minorHAnsi" w:hAnsiTheme="minorHAnsi" w:cstheme="minorHAnsi"/>
          <w:color w:val="000000"/>
          <w:sz w:val="22"/>
          <w:szCs w:val="22"/>
        </w:rPr>
        <w:t>. Käsiteltyjä teemoja olivat muun muassa</w:t>
      </w:r>
      <w:r w:rsidRPr="00FD57A2">
        <w:rPr>
          <w:rFonts w:asciiTheme="minorHAnsi" w:hAnsiTheme="minorHAnsi" w:cstheme="minorHAnsi"/>
          <w:color w:val="000000"/>
          <w:sz w:val="22"/>
          <w:szCs w:val="22"/>
        </w:rPr>
        <w:t xml:space="preserve"> miten sote-, hyte- ja kulttuurialan toimijat voisivat hyödyntää Kaikukortista saatavia tietoja ja tilastoja omassa työssä ja päätöksenteossa</w:t>
      </w:r>
      <w:r w:rsidR="00EB26C9" w:rsidRPr="00EB26C9">
        <w:rPr>
          <w:rFonts w:asciiTheme="minorHAnsi" w:hAnsiTheme="minorHAnsi" w:cstheme="minorHAnsi"/>
          <w:color w:val="000000"/>
          <w:sz w:val="22"/>
          <w:szCs w:val="22"/>
        </w:rPr>
        <w:t>,</w:t>
      </w:r>
      <w:r w:rsidR="00C0121E">
        <w:rPr>
          <w:rFonts w:asciiTheme="minorHAnsi" w:hAnsiTheme="minorHAnsi" w:cstheme="minorHAnsi"/>
          <w:color w:val="000000"/>
          <w:sz w:val="22"/>
          <w:szCs w:val="22"/>
        </w:rPr>
        <w:t xml:space="preserve"> </w:t>
      </w:r>
      <w:r w:rsidR="00EB26C9" w:rsidRPr="00EB26C9">
        <w:rPr>
          <w:rFonts w:asciiTheme="minorHAnsi" w:hAnsiTheme="minorHAnsi" w:cstheme="minorHAnsi"/>
          <w:color w:val="000000"/>
          <w:sz w:val="22"/>
          <w:szCs w:val="22"/>
        </w:rPr>
        <w:t>mistä asioista olisi hyvä viestiä kortinjakajien ja kulttuuri-/liikuntatoimijoiden välillä ja millä tavoilla</w:t>
      </w:r>
      <w:r w:rsidR="0005416F">
        <w:rPr>
          <w:rFonts w:asciiTheme="minorHAnsi" w:hAnsiTheme="minorHAnsi" w:cstheme="minorHAnsi"/>
          <w:color w:val="000000"/>
          <w:sz w:val="22"/>
          <w:szCs w:val="22"/>
        </w:rPr>
        <w:t>,</w:t>
      </w:r>
      <w:r w:rsidR="00EB26C9" w:rsidRPr="00EB26C9">
        <w:rPr>
          <w:rFonts w:asciiTheme="minorHAnsi" w:hAnsiTheme="minorHAnsi" w:cstheme="minorHAnsi"/>
          <w:color w:val="000000"/>
          <w:sz w:val="22"/>
          <w:szCs w:val="22"/>
        </w:rPr>
        <w:t xml:space="preserve"> </w:t>
      </w:r>
      <w:r w:rsidRPr="00FD57A2">
        <w:rPr>
          <w:rFonts w:asciiTheme="minorHAnsi" w:hAnsiTheme="minorHAnsi" w:cstheme="minorHAnsi"/>
          <w:color w:val="000000"/>
          <w:sz w:val="22"/>
          <w:szCs w:val="22"/>
        </w:rPr>
        <w:t>mi</w:t>
      </w:r>
      <w:r w:rsidR="0013511E">
        <w:rPr>
          <w:rFonts w:asciiTheme="minorHAnsi" w:hAnsiTheme="minorHAnsi" w:cstheme="minorHAnsi"/>
          <w:color w:val="000000"/>
          <w:sz w:val="22"/>
          <w:szCs w:val="22"/>
        </w:rPr>
        <w:t>ten</w:t>
      </w:r>
      <w:r w:rsidRPr="00FD57A2">
        <w:rPr>
          <w:rFonts w:asciiTheme="minorHAnsi" w:hAnsiTheme="minorHAnsi" w:cstheme="minorHAnsi"/>
          <w:color w:val="000000"/>
          <w:sz w:val="22"/>
          <w:szCs w:val="22"/>
        </w:rPr>
        <w:t xml:space="preserve"> Kaikukortin haltija </w:t>
      </w:r>
      <w:r w:rsidR="0013511E">
        <w:rPr>
          <w:rFonts w:asciiTheme="minorHAnsi" w:hAnsiTheme="minorHAnsi" w:cstheme="minorHAnsi"/>
          <w:color w:val="000000"/>
          <w:sz w:val="22"/>
          <w:szCs w:val="22"/>
        </w:rPr>
        <w:t>ja Kaikukort</w:t>
      </w:r>
      <w:r w:rsidR="00EB5B2C">
        <w:rPr>
          <w:rFonts w:asciiTheme="minorHAnsi" w:hAnsiTheme="minorHAnsi" w:cstheme="minorHAnsi"/>
          <w:color w:val="000000"/>
          <w:sz w:val="22"/>
          <w:szCs w:val="22"/>
        </w:rPr>
        <w:t>ti-kohteet voisivat viestiä toisilleen</w:t>
      </w:r>
      <w:r w:rsidRPr="00FD57A2">
        <w:rPr>
          <w:rFonts w:asciiTheme="minorHAnsi" w:hAnsiTheme="minorHAnsi" w:cstheme="minorHAnsi"/>
          <w:color w:val="000000"/>
          <w:sz w:val="22"/>
          <w:szCs w:val="22"/>
        </w:rPr>
        <w:t>,</w:t>
      </w:r>
      <w:r w:rsidR="00EB5B2C">
        <w:rPr>
          <w:rFonts w:asciiTheme="minorHAnsi" w:hAnsiTheme="minorHAnsi" w:cstheme="minorHAnsi"/>
          <w:color w:val="000000"/>
          <w:sz w:val="22"/>
          <w:szCs w:val="22"/>
        </w:rPr>
        <w:t xml:space="preserve"> </w:t>
      </w:r>
      <w:r w:rsidRPr="00FD57A2">
        <w:rPr>
          <w:rFonts w:asciiTheme="minorHAnsi" w:hAnsiTheme="minorHAnsi" w:cstheme="minorHAnsi"/>
          <w:color w:val="000000"/>
          <w:sz w:val="22"/>
          <w:szCs w:val="22"/>
        </w:rPr>
        <w:t xml:space="preserve">miten Kaikukortin vaikutuksia kannattaisi </w:t>
      </w:r>
      <w:r w:rsidRPr="008F40D6">
        <w:rPr>
          <w:rFonts w:asciiTheme="minorHAnsi" w:hAnsiTheme="minorHAnsi" w:cstheme="minorHAnsi"/>
          <w:color w:val="000000"/>
          <w:sz w:val="22"/>
          <w:szCs w:val="22"/>
        </w:rPr>
        <w:t xml:space="preserve">mitata ja miten Kaikukortin haltija voisi seurata omaa Kaikukortin käyttöään. </w:t>
      </w:r>
    </w:p>
    <w:p w14:paraId="19A08F19" w14:textId="4DC3342E" w:rsidR="00380473" w:rsidRPr="008F40D6" w:rsidRDefault="00940723" w:rsidP="7DA21E02">
      <w:pPr>
        <w:pStyle w:val="NormaaliWWW"/>
        <w:rPr>
          <w:rFonts w:asciiTheme="minorHAnsi" w:hAnsiTheme="minorHAnsi" w:cstheme="minorHAnsi"/>
          <w:color w:val="000000"/>
          <w:sz w:val="22"/>
          <w:szCs w:val="22"/>
        </w:rPr>
      </w:pPr>
      <w:r w:rsidRPr="008F40D6">
        <w:rPr>
          <w:rFonts w:asciiTheme="minorHAnsi" w:hAnsiTheme="minorHAnsi" w:cstheme="minorHAnsi"/>
          <w:color w:val="000000" w:themeColor="text1"/>
          <w:sz w:val="22"/>
          <w:szCs w:val="22"/>
        </w:rPr>
        <w:t>Työpajat järjestettiin osana Kaikukorttiin liittyviä hankkeita</w:t>
      </w:r>
      <w:r w:rsidR="00380473" w:rsidRPr="008F40D6">
        <w:rPr>
          <w:rFonts w:asciiTheme="minorHAnsi" w:hAnsiTheme="minorHAnsi" w:cstheme="minorHAnsi"/>
          <w:color w:val="000000" w:themeColor="text1"/>
          <w:sz w:val="22"/>
          <w:szCs w:val="22"/>
        </w:rPr>
        <w:t xml:space="preserve">: </w:t>
      </w:r>
    </w:p>
    <w:p w14:paraId="3F9E82A1" w14:textId="783F2D2A" w:rsidR="00380473" w:rsidRPr="008F40D6" w:rsidRDefault="008F40D6" w:rsidP="00380473">
      <w:pPr>
        <w:pStyle w:val="NormaaliWWW"/>
        <w:rPr>
          <w:rFonts w:asciiTheme="minorHAnsi" w:hAnsiTheme="minorHAnsi" w:cstheme="minorHAnsi"/>
          <w:color w:val="000000"/>
          <w:sz w:val="22"/>
          <w:szCs w:val="22"/>
        </w:rPr>
      </w:pPr>
      <w:r w:rsidRPr="00672422">
        <w:rPr>
          <w:rFonts w:asciiTheme="minorHAnsi" w:hAnsiTheme="minorHAnsi" w:cstheme="minorHAnsi"/>
          <w:sz w:val="22"/>
          <w:szCs w:val="22"/>
        </w:rPr>
        <w:t>Sosiaali- ja terveysministeriön rahoittama hanke</w:t>
      </w:r>
      <w:r w:rsidR="00E34D56">
        <w:rPr>
          <w:rFonts w:asciiTheme="minorHAnsi" w:hAnsiTheme="minorHAnsi" w:cstheme="minorHAnsi"/>
          <w:sz w:val="22"/>
          <w:szCs w:val="22"/>
        </w:rPr>
        <w:t xml:space="preserve">: </w:t>
      </w:r>
      <w:hyperlink r:id="rId11" w:history="1">
        <w:r w:rsidR="00BC13FE" w:rsidRPr="008F40D6">
          <w:rPr>
            <w:rStyle w:val="Hyperlinkki"/>
            <w:rFonts w:asciiTheme="minorHAnsi" w:hAnsiTheme="minorHAnsi" w:cstheme="minorHAnsi"/>
            <w:sz w:val="22"/>
            <w:szCs w:val="22"/>
          </w:rPr>
          <w:t>Kaikukortti vaikuttaa – tietoa kulttuurihyvinvoinnista hyötykäyttöön (siirryt sivulle Kulttuuriakaikille.fi)</w:t>
        </w:r>
      </w:hyperlink>
      <w:r w:rsidR="00380473" w:rsidRPr="008F40D6">
        <w:rPr>
          <w:rFonts w:asciiTheme="minorHAnsi" w:hAnsiTheme="minorHAnsi" w:cstheme="minorHAnsi"/>
          <w:color w:val="000000"/>
          <w:sz w:val="22"/>
          <w:szCs w:val="22"/>
        </w:rPr>
        <w:t xml:space="preserve"> ja</w:t>
      </w:r>
    </w:p>
    <w:p w14:paraId="35602840" w14:textId="29FF802B" w:rsidR="00890A3E" w:rsidRPr="008F40D6" w:rsidRDefault="008F40D6" w:rsidP="7DA21E02">
      <w:pPr>
        <w:pStyle w:val="NormaaliWWW"/>
        <w:rPr>
          <w:rFonts w:asciiTheme="minorHAnsi" w:hAnsiTheme="minorHAnsi" w:cstheme="minorHAnsi"/>
          <w:color w:val="000000"/>
          <w:sz w:val="22"/>
          <w:szCs w:val="22"/>
        </w:rPr>
      </w:pPr>
      <w:r w:rsidRPr="00E34D56">
        <w:rPr>
          <w:rFonts w:asciiTheme="minorHAnsi" w:hAnsiTheme="minorHAnsi" w:cstheme="minorHAnsi"/>
          <w:sz w:val="22"/>
          <w:szCs w:val="22"/>
        </w:rPr>
        <w:t>Opetus- ja kulttuuriministeriön rahoittama hanke</w:t>
      </w:r>
      <w:r w:rsidR="00E34D56" w:rsidRPr="00E34D56">
        <w:rPr>
          <w:rFonts w:asciiTheme="minorHAnsi" w:hAnsiTheme="minorHAnsi" w:cstheme="minorHAnsi"/>
          <w:sz w:val="22"/>
          <w:szCs w:val="22"/>
        </w:rPr>
        <w:t xml:space="preserve">: </w:t>
      </w:r>
      <w:hyperlink r:id="rId12">
        <w:r w:rsidR="00C305DE" w:rsidRPr="008F40D6">
          <w:rPr>
            <w:rStyle w:val="Hyperlinkki"/>
            <w:rFonts w:asciiTheme="minorHAnsi" w:hAnsiTheme="minorHAnsi" w:cstheme="minorHAnsi"/>
            <w:sz w:val="22"/>
            <w:szCs w:val="22"/>
          </w:rPr>
          <w:t>Kaikukanta 2.0 – tilastointi- ja palautejärjestelmä osallisuuden ja kulttuurihyvinvoinnin edistämiseksi (siirryt sivulle Kulttuuriakaikille.fi)</w:t>
        </w:r>
      </w:hyperlink>
      <w:r w:rsidR="00380473" w:rsidRPr="008F40D6">
        <w:rPr>
          <w:rFonts w:asciiTheme="minorHAnsi" w:hAnsiTheme="minorHAnsi" w:cstheme="minorHAnsi"/>
          <w:color w:val="000000" w:themeColor="text1"/>
          <w:sz w:val="22"/>
          <w:szCs w:val="22"/>
        </w:rPr>
        <w:t>.</w:t>
      </w:r>
      <w:r w:rsidR="00C305DE" w:rsidRPr="008F40D6">
        <w:rPr>
          <w:rFonts w:asciiTheme="minorHAnsi" w:hAnsiTheme="minorHAnsi" w:cstheme="minorHAnsi"/>
          <w:color w:val="000000" w:themeColor="text1"/>
          <w:sz w:val="22"/>
          <w:szCs w:val="22"/>
        </w:rPr>
        <w:t xml:space="preserve"> </w:t>
      </w:r>
    </w:p>
    <w:p w14:paraId="3124CCD3" w14:textId="4F6E41B0" w:rsidR="00C2298D" w:rsidRDefault="00C74210" w:rsidP="00C2298D">
      <w:pPr>
        <w:pStyle w:val="NormaaliWWW"/>
        <w:shd w:val="clear" w:color="auto" w:fill="FFFFFF"/>
        <w:spacing w:before="0" w:beforeAutospacing="0" w:after="240" w:afterAutospacing="0"/>
        <w:rPr>
          <w:rFonts w:asciiTheme="minorHAnsi" w:hAnsiTheme="minorHAnsi" w:cstheme="minorHAnsi"/>
          <w:color w:val="000000"/>
          <w:sz w:val="22"/>
          <w:szCs w:val="22"/>
        </w:rPr>
      </w:pPr>
      <w:r w:rsidRPr="008F40D6">
        <w:rPr>
          <w:rFonts w:asciiTheme="minorHAnsi" w:hAnsiTheme="minorHAnsi" w:cstheme="minorHAnsi"/>
          <w:color w:val="000000"/>
          <w:sz w:val="22"/>
          <w:szCs w:val="22"/>
        </w:rPr>
        <w:t xml:space="preserve">Esittelemme seuraavaksi </w:t>
      </w:r>
      <w:r w:rsidR="00BC2A77" w:rsidRPr="008F40D6">
        <w:rPr>
          <w:rFonts w:asciiTheme="minorHAnsi" w:hAnsiTheme="minorHAnsi" w:cstheme="minorHAnsi"/>
          <w:color w:val="000000"/>
          <w:sz w:val="22"/>
          <w:szCs w:val="22"/>
        </w:rPr>
        <w:t xml:space="preserve">teemoittain </w:t>
      </w:r>
      <w:r w:rsidR="00C2298D" w:rsidRPr="008F40D6">
        <w:rPr>
          <w:rFonts w:asciiTheme="minorHAnsi" w:hAnsiTheme="minorHAnsi" w:cstheme="minorHAnsi"/>
          <w:color w:val="000000"/>
          <w:sz w:val="22"/>
          <w:szCs w:val="22"/>
        </w:rPr>
        <w:t>työpajoissa</w:t>
      </w:r>
      <w:r w:rsidR="00C2298D">
        <w:rPr>
          <w:rFonts w:asciiTheme="minorHAnsi" w:hAnsiTheme="minorHAnsi" w:cstheme="minorHAnsi"/>
          <w:color w:val="000000"/>
          <w:sz w:val="22"/>
          <w:szCs w:val="22"/>
        </w:rPr>
        <w:t xml:space="preserve"> esiin tulleita ehdotuksia Kaikukortin kehittämiseksi.</w:t>
      </w:r>
    </w:p>
    <w:p w14:paraId="541AF7A5" w14:textId="29C65C2D" w:rsidR="005366AD" w:rsidRPr="00232785" w:rsidRDefault="005366AD" w:rsidP="00D15237">
      <w:pPr>
        <w:pStyle w:val="Otsikko2"/>
      </w:pPr>
      <w:bookmarkStart w:id="3" w:name="_Toc129180190"/>
      <w:bookmarkStart w:id="4" w:name="_Toc129180415"/>
      <w:r>
        <w:rPr>
          <w:shd w:val="clear" w:color="auto" w:fill="FFFFFF"/>
        </w:rPr>
        <w:t>Tiedolla johtaminen (</w:t>
      </w:r>
      <w:r w:rsidRPr="000F0BF2">
        <w:rPr>
          <w:shd w:val="clear" w:color="auto" w:fill="FFFFFF"/>
        </w:rPr>
        <w:t>Kaikukortti-tilastoinnin hyödyntäminen</w:t>
      </w:r>
      <w:r>
        <w:rPr>
          <w:shd w:val="clear" w:color="auto" w:fill="FFFFFF"/>
        </w:rPr>
        <w:t>)</w:t>
      </w:r>
      <w:bookmarkEnd w:id="3"/>
      <w:bookmarkEnd w:id="4"/>
    </w:p>
    <w:p w14:paraId="3DC23AD1" w14:textId="77777777" w:rsidR="00EA2B6F" w:rsidRDefault="00EA2B6F" w:rsidP="00EA2B6F">
      <w:r w:rsidRPr="004F4074">
        <w:t xml:space="preserve">Kaikukantaan tallennetaan tällä hetkellä seuraavia </w:t>
      </w:r>
      <w:r>
        <w:t>tausta</w:t>
      </w:r>
      <w:r w:rsidRPr="004F4074">
        <w:t>tietoja Kaikukortin haltijoista: syntymävuosi, sukupuoli (mies, nainen, muu, tyhjä), äidinkieli/kielet, elämäntilanne (</w:t>
      </w:r>
      <w:r>
        <w:t>t</w:t>
      </w:r>
      <w:r w:rsidRPr="004F4074">
        <w:t>yössäkäyvä, työtön, opiskelija, eläkkeellä), postinumero ja kortinhaltijan alle 16-vuotiaiden lasten tai lastenlapsien lukumäärä</w:t>
      </w:r>
      <w:r>
        <w:t xml:space="preserve">: </w:t>
      </w:r>
      <w:r w:rsidRPr="004F4074">
        <w:t xml:space="preserve"> </w:t>
      </w:r>
      <w:hyperlink r:id="rId13" w:history="1">
        <w:r w:rsidRPr="002528AA">
          <w:rPr>
            <w:rStyle w:val="Hyperlinkki"/>
            <w:rFonts w:cstheme="minorHAnsi"/>
            <w:shd w:val="clear" w:color="auto" w:fill="FFFFFF"/>
          </w:rPr>
          <w:t>Tietosuojaseloste Kaikukortti.fi-verkkosivulla</w:t>
        </w:r>
      </w:hyperlink>
    </w:p>
    <w:p w14:paraId="5F57367F" w14:textId="77777777" w:rsidR="00EA2B6F" w:rsidRDefault="00EA2B6F" w:rsidP="00EA2B6F">
      <w:r>
        <w:t xml:space="preserve">Tilastointiin keskittyneessä työpajassa tuotiin esille, että on parempi kerätä enemmän tietoa kuin vähemmän, koska tiedon käyttötarve saattaa syntyä myöhemmin. Työpajoissa ehdotettiin, että Kaikukortin haltijan koulutustaustaa ja sosioekonomista asemaa kysyttäisiin uusina taustatietoina Kaikukorttia jaettaessa. Kokemusasiantuntijoilta tuli ehdotukseen selkeä kieltävä vastaus, mutta he totesivat, että erillisissä anonyymeissä kyselyissä näitä tietoja voidaan kysyä. </w:t>
      </w:r>
    </w:p>
    <w:p w14:paraId="7C53763F" w14:textId="43B96FB3" w:rsidR="001967B3" w:rsidRDefault="001967B3" w:rsidP="001967B3">
      <w:r>
        <w:lastRenderedPageBreak/>
        <w:t>Kaikukortin tilastoja voidaan käyttää tiedolla johtamisessa monella tasolla, hyvinvointialueista ja kunnista yksittäisiin Kaikukortin jakajiin ja Kaikukortti-kohteisiin. Kaikukortti mainitaan jo useiden kuntien hyvinvointikertomuksissa ja -suunnitelmissa. Kaikukortti-työpajoissa pohdittiin, voisiko Kaikukortti-toiminta olla osa hyvinvointialueen palveluohjausta</w:t>
      </w:r>
      <w:r w:rsidR="005203F4">
        <w:t xml:space="preserve">, </w:t>
      </w:r>
      <w:r w:rsidR="000755E9">
        <w:t>hyvinvointilähetettä</w:t>
      </w:r>
      <w:r w:rsidR="005203F4">
        <w:t xml:space="preserve"> tai </w:t>
      </w:r>
      <w:r w:rsidR="000755E9">
        <w:t>kulttuurireseptiä</w:t>
      </w:r>
      <w:r w:rsidR="002F7E42">
        <w:t xml:space="preserve">. </w:t>
      </w:r>
      <w:r w:rsidR="00544C2C">
        <w:t xml:space="preserve">Lisäksi mietittiin, </w:t>
      </w:r>
      <w:r>
        <w:t xml:space="preserve">voisiko Kaikukortti-tietoja hyödyntää kuntien ja hyvinvointialueen avustusvalmisteluissa. On hyvä muistaa, että Kaikukortti-alueiden </w:t>
      </w:r>
      <w:r w:rsidR="00770F5C">
        <w:t>Kaikukortti-</w:t>
      </w:r>
      <w:r>
        <w:t>palautekokoukset</w:t>
      </w:r>
      <w:r w:rsidR="00F714A9">
        <w:t>kin</w:t>
      </w:r>
      <w:r>
        <w:t xml:space="preserve"> ovat tiedolla johtamista.</w:t>
      </w:r>
    </w:p>
    <w:p w14:paraId="28EC595B" w14:textId="3CA9C21E" w:rsidR="001967B3" w:rsidRDefault="001967B3" w:rsidP="001967B3">
      <w:r>
        <w:t xml:space="preserve">Kaikukortti-työpajoissa mietittiin, olisivatko Kaikukortti-tilastot julkaistavissa esimerkiksi kestävän kehityksen mittaristoissa (Kuusikkokunnat) tai eri kaupunkien </w:t>
      </w:r>
      <w:proofErr w:type="gramStart"/>
      <w:r>
        <w:t>tilannekuva-raporteissa</w:t>
      </w:r>
      <w:proofErr w:type="gramEnd"/>
      <w:r>
        <w:t xml:space="preserve">. </w:t>
      </w:r>
      <w:r w:rsidR="00F72030">
        <w:t xml:space="preserve">Työpajan osallistujat pitivät tärkeänä, että </w:t>
      </w:r>
      <w:r>
        <w:t xml:space="preserve">Kulttuuria kaikille </w:t>
      </w:r>
      <w:r w:rsidR="006E54DA">
        <w:t>-</w:t>
      </w:r>
      <w:r>
        <w:t>palvelun pitäisi hallinnoida vertailukelpoisia tilastoja valtakunnallisesti ja tukea alueita. Tilastoihin toivotaan myös laadullista tietoa numeerisen lisäksi sekä sitä, että tilastoja on avattu ja selitetty. Työpajoissa pidettiin tärkeänä, että Kaikukortin haltijoilta saataisiin käyttökokemuksista lainauksia, tarinoita, joita voisi käyttää numeerisen tiedon tukena.</w:t>
      </w:r>
    </w:p>
    <w:p w14:paraId="13052819" w14:textId="08518C3F" w:rsidR="00B8439F" w:rsidRDefault="009803B4" w:rsidP="00B8439F">
      <w:r>
        <w:t>Erityisesti tilastointiin keskittyneessä työpajassa todettiin</w:t>
      </w:r>
      <w:r w:rsidR="00DD588D">
        <w:t xml:space="preserve">, että </w:t>
      </w:r>
      <w:r w:rsidR="00BE2177">
        <w:t>Kaikukannan kehittämisessä olisi hyvä käyttää olemassa olevia tietovarantoj</w:t>
      </w:r>
      <w:r w:rsidR="00BE2177" w:rsidRPr="007965AA">
        <w:t>a</w:t>
      </w:r>
      <w:r w:rsidR="007965AA" w:rsidRPr="007965AA">
        <w:t xml:space="preserve">, </w:t>
      </w:r>
      <w:r w:rsidR="00BE2177">
        <w:t xml:space="preserve">esimerkiksi Kaikukortin haltijan vastausvaihtoehdot elämäntilanne-kysymykseen otetaan </w:t>
      </w:r>
      <w:r w:rsidR="009F4C58">
        <w:t xml:space="preserve">nykyään </w:t>
      </w:r>
      <w:r w:rsidR="00BE2177">
        <w:t>THL:n työvoimaankuuluminen-luokittelusta.</w:t>
      </w:r>
      <w:r w:rsidR="009D40E0">
        <w:t xml:space="preserve"> </w:t>
      </w:r>
      <w:r w:rsidR="00B8439F">
        <w:t xml:space="preserve">Kaikukortti-työpajoissa pohdittiin mahdollisuutta hyödyntää Kaikukannan sisältöä sote-toimijoiden sisäisissä järjestelmissä. Esiin tuli myös ajatuksia, että Kaikukanta-dataa voisi vertailla esimerkiksi köyhyystilastojen kanssa. </w:t>
      </w:r>
    </w:p>
    <w:p w14:paraId="2933FE1C" w14:textId="64FE9146" w:rsidR="00784418" w:rsidRDefault="002764FF" w:rsidP="002141CB">
      <w:r>
        <w:t xml:space="preserve">Työpajoissa nousi </w:t>
      </w:r>
      <w:r w:rsidR="00A94C8C">
        <w:t xml:space="preserve">myös huoli, jaetaanko </w:t>
      </w:r>
      <w:r w:rsidR="00D0699F">
        <w:t xml:space="preserve">Kaikukortteja </w:t>
      </w:r>
      <w:r w:rsidR="004520AB">
        <w:t xml:space="preserve">samoilla periaatteilla </w:t>
      </w:r>
      <w:r w:rsidR="00C1034C">
        <w:t>kaik</w:t>
      </w:r>
      <w:r w:rsidR="00D927D5">
        <w:t>i</w:t>
      </w:r>
      <w:r w:rsidR="00C1034C">
        <w:t xml:space="preserve">lla </w:t>
      </w:r>
      <w:r w:rsidR="009D5A20">
        <w:t>alueilla</w:t>
      </w:r>
      <w:r w:rsidR="00D927D5">
        <w:t xml:space="preserve">. Tämän vuoksi on tärkeää, että </w:t>
      </w:r>
      <w:r w:rsidR="003347FA">
        <w:t>henkilöstön vaihtuessa uudet henkilöt perehdytetään Kaikukortin toimintamalliin</w:t>
      </w:r>
      <w:r w:rsidR="00757C53">
        <w:t>,</w:t>
      </w:r>
      <w:r w:rsidR="003347FA">
        <w:t xml:space="preserve"> </w:t>
      </w:r>
      <w:r w:rsidR="00757C53">
        <w:t>ja Kaikukanta</w:t>
      </w:r>
      <w:r w:rsidR="003325AD">
        <w:t>-järjestelmä tukee ja ohjaa toimintamallin noudattamista.</w:t>
      </w:r>
    </w:p>
    <w:p w14:paraId="51B5005D" w14:textId="1569A6CD" w:rsidR="006F2E5C" w:rsidRDefault="008B2ECF" w:rsidP="002141CB">
      <w:r>
        <w:t xml:space="preserve">Kaikukortti-työpajoissa tuli esiin </w:t>
      </w:r>
      <w:r w:rsidR="007C182F">
        <w:t xml:space="preserve">tarpeita </w:t>
      </w:r>
      <w:r w:rsidR="00451640">
        <w:t>u</w:t>
      </w:r>
      <w:r w:rsidR="002141CB">
        <w:t>usi</w:t>
      </w:r>
      <w:r w:rsidR="00451640">
        <w:t>lle</w:t>
      </w:r>
      <w:r w:rsidR="002141CB">
        <w:t xml:space="preserve"> tilasto</w:t>
      </w:r>
      <w:r w:rsidR="00451640">
        <w:t>ille ja Kaikukannan</w:t>
      </w:r>
      <w:r w:rsidR="002141CB">
        <w:t xml:space="preserve"> toiminnallisuu</w:t>
      </w:r>
      <w:r w:rsidR="00451640">
        <w:t xml:space="preserve">ksille. </w:t>
      </w:r>
      <w:r w:rsidR="00625592">
        <w:t>Kaikukort</w:t>
      </w:r>
      <w:r w:rsidR="00557598">
        <w:t xml:space="preserve">in käytön </w:t>
      </w:r>
      <w:r w:rsidR="00625592">
        <w:t xml:space="preserve">tilastoihin </w:t>
      </w:r>
      <w:r w:rsidR="005612C7">
        <w:t xml:space="preserve">olisi hyvä saada mukaan </w:t>
      </w:r>
      <w:r w:rsidR="00E23A72">
        <w:t>kulttuuri</w:t>
      </w:r>
      <w:r w:rsidR="005612C7">
        <w:t xml:space="preserve">tapahtumien genre, </w:t>
      </w:r>
      <w:r w:rsidR="00097565">
        <w:t>kulttuurikoh</w:t>
      </w:r>
      <w:r w:rsidR="00EC6F07">
        <w:t>tee</w:t>
      </w:r>
      <w:r w:rsidR="00D5265F">
        <w:t xml:space="preserve">n tilastoihin </w:t>
      </w:r>
      <w:r w:rsidR="009007F7">
        <w:t xml:space="preserve">toivotaan tietoa </w:t>
      </w:r>
      <w:proofErr w:type="spellStart"/>
      <w:r w:rsidR="009007F7">
        <w:t>ristiinkäytöstä</w:t>
      </w:r>
      <w:proofErr w:type="spellEnd"/>
      <w:r w:rsidR="009007F7">
        <w:t xml:space="preserve"> ja Kaikukortin jakajat toivovat</w:t>
      </w:r>
      <w:r w:rsidR="00D57887">
        <w:t xml:space="preserve"> tietoa, missä kohteissa heidän jakamiaan kortteja käytetään. </w:t>
      </w:r>
    </w:p>
    <w:p w14:paraId="0F6B8F21" w14:textId="2F7EF125" w:rsidR="00B541C7" w:rsidRDefault="00415C1D" w:rsidP="007668E9">
      <w:r>
        <w:t>K</w:t>
      </w:r>
      <w:r w:rsidR="00B541C7">
        <w:t xml:space="preserve">aikukantaan kaivataan lisää vertailumahdollisuuksia esim. eri </w:t>
      </w:r>
      <w:r w:rsidR="00E9211D">
        <w:t>samankalt</w:t>
      </w:r>
      <w:r w:rsidR="005C147C">
        <w:t xml:space="preserve">aisten </w:t>
      </w:r>
      <w:r w:rsidR="00B541C7">
        <w:t>organisaatioiden välillä (myös alueellisesti</w:t>
      </w:r>
      <w:r w:rsidR="00B50349">
        <w:t>)</w:t>
      </w:r>
      <w:r w:rsidR="000E0263">
        <w:t xml:space="preserve"> sekä</w:t>
      </w:r>
      <w:r>
        <w:t xml:space="preserve"> tietoa</w:t>
      </w:r>
      <w:r w:rsidR="007668E9">
        <w:t xml:space="preserve">, </w:t>
      </w:r>
      <w:r w:rsidR="009F7C89">
        <w:t>mi</w:t>
      </w:r>
      <w:r w:rsidR="004A2E8B">
        <w:t>tkä</w:t>
      </w:r>
      <w:r w:rsidR="009F7C89">
        <w:t xml:space="preserve"> </w:t>
      </w:r>
      <w:r w:rsidR="004A2E8B">
        <w:t>toimijat</w:t>
      </w:r>
      <w:r w:rsidR="007668E9">
        <w:t xml:space="preserve"> o</w:t>
      </w:r>
      <w:r w:rsidR="004A2E8B">
        <w:t>vat</w:t>
      </w:r>
      <w:r w:rsidR="00B541C7">
        <w:t xml:space="preserve"> mukana Kaikukortti-toiminnassa</w:t>
      </w:r>
      <w:r w:rsidR="009F7C89">
        <w:t xml:space="preserve">. </w:t>
      </w:r>
    </w:p>
    <w:p w14:paraId="31EDA808" w14:textId="2A17A542" w:rsidR="00B541C7" w:rsidRDefault="00794A17" w:rsidP="00B541C7">
      <w:r>
        <w:t xml:space="preserve">Yksi </w:t>
      </w:r>
      <w:r w:rsidR="006C4053">
        <w:t>kysymys oli, voisiko</w:t>
      </w:r>
      <w:r w:rsidR="009E357F">
        <w:t xml:space="preserve"> Kaikukortin</w:t>
      </w:r>
      <w:r w:rsidR="006C4053">
        <w:t xml:space="preserve"> k</w:t>
      </w:r>
      <w:r w:rsidR="00B541C7">
        <w:t>äyttöaste</w:t>
      </w:r>
      <w:r w:rsidR="006C4053">
        <w:t>en laskea</w:t>
      </w:r>
      <w:r w:rsidR="00B541C7">
        <w:t xml:space="preserve"> jakajakohtaisesti</w:t>
      </w:r>
      <w:r w:rsidR="006C4053">
        <w:t>. Työpajassa todettiin, että tämä</w:t>
      </w:r>
      <w:r w:rsidR="00B541C7">
        <w:t xml:space="preserve"> voi olla hieman riskaabeli</w:t>
      </w:r>
      <w:r w:rsidR="00BC6FB3">
        <w:t>a</w:t>
      </w:r>
      <w:r w:rsidR="00B541C7">
        <w:t xml:space="preserve">, </w:t>
      </w:r>
      <w:r w:rsidR="0027071B">
        <w:t xml:space="preserve">mutta </w:t>
      </w:r>
      <w:r w:rsidR="00B541C7">
        <w:t xml:space="preserve">omaan käyttöön </w:t>
      </w:r>
      <w:r w:rsidR="00BC6FB3">
        <w:t xml:space="preserve">se voisi </w:t>
      </w:r>
      <w:r w:rsidR="00461067">
        <w:t xml:space="preserve">olla </w:t>
      </w:r>
      <w:r w:rsidR="00BC6FB3">
        <w:t>sopivaa</w:t>
      </w:r>
      <w:r w:rsidR="001111E1">
        <w:t xml:space="preserve">, esimerkiksi osana </w:t>
      </w:r>
      <w:r w:rsidR="00B541C7">
        <w:t>kehityskeskustelua</w:t>
      </w:r>
      <w:r w:rsidR="001111E1">
        <w:t>.</w:t>
      </w:r>
    </w:p>
    <w:p w14:paraId="18C6027C" w14:textId="77777777" w:rsidR="00D94E8E" w:rsidRPr="00D15237" w:rsidRDefault="00D94E8E" w:rsidP="00D15237">
      <w:pPr>
        <w:pStyle w:val="Otsikko2"/>
        <w:rPr>
          <w:shd w:val="clear" w:color="auto" w:fill="FFFFFF"/>
        </w:rPr>
      </w:pPr>
      <w:bookmarkStart w:id="5" w:name="_Toc129180191"/>
      <w:bookmarkStart w:id="6" w:name="_Toc129180416"/>
      <w:r w:rsidRPr="00D15237">
        <w:rPr>
          <w:shd w:val="clear" w:color="auto" w:fill="FFFFFF"/>
        </w:rPr>
        <w:t>Kaikukortin jakajan ja Kaikukortti-kohteen välinen viestintäkanava</w:t>
      </w:r>
      <w:bookmarkEnd w:id="5"/>
      <w:bookmarkEnd w:id="6"/>
    </w:p>
    <w:p w14:paraId="247E1503" w14:textId="33019951" w:rsidR="00D0664B" w:rsidRDefault="00BA3791" w:rsidP="00037C60">
      <w:pPr>
        <w:spacing w:after="0"/>
      </w:pPr>
      <w:r>
        <w:t xml:space="preserve">Työpajoissa pohdittiin, olisiko </w:t>
      </w:r>
      <w:r w:rsidR="008A1083">
        <w:t xml:space="preserve">Kaikukortin jakajan </w:t>
      </w:r>
      <w:r w:rsidR="008121CC">
        <w:t xml:space="preserve">ja Kaikukortti-kohteen välisellä viestintäkanavalla käyttöä. </w:t>
      </w:r>
      <w:r w:rsidR="004E400D">
        <w:t>Keskustelun lopputulos oli varsin ristiriitainen</w:t>
      </w:r>
      <w:r w:rsidR="002A4C19">
        <w:t xml:space="preserve">. Monet jakajat ottavat jo nyt yhteyttä </w:t>
      </w:r>
      <w:r w:rsidR="00BE6DFC">
        <w:t xml:space="preserve">Kaikukortti-kohteisiin </w:t>
      </w:r>
      <w:r w:rsidR="00F564C6">
        <w:t xml:space="preserve">sähköpostitse tai soittamalla. </w:t>
      </w:r>
      <w:r w:rsidR="00A84EEB">
        <w:t>Kaikukortti-kohteelta jaka</w:t>
      </w:r>
      <w:r w:rsidR="00C9368C">
        <w:t xml:space="preserve">jalle </w:t>
      </w:r>
      <w:r w:rsidR="007948A8">
        <w:t xml:space="preserve">suuntautuvaan viestintään löytyi enemmän </w:t>
      </w:r>
      <w:r w:rsidR="00BB44EE">
        <w:t>ehdotuksia</w:t>
      </w:r>
      <w:r w:rsidR="00057154">
        <w:t xml:space="preserve">, esimerkiksi </w:t>
      </w:r>
      <w:r w:rsidR="00402849">
        <w:t xml:space="preserve">Kaikukortti-kohde voisi </w:t>
      </w:r>
      <w:r w:rsidR="008244B9">
        <w:t>kertoa tarjonnastaan, joka sopisi tietylle ikäryhmälle tai saavutettavuuden näkökul</w:t>
      </w:r>
      <w:r w:rsidR="004A2EE0">
        <w:t xml:space="preserve">masta </w:t>
      </w:r>
      <w:r w:rsidR="00D2135A">
        <w:t>tietyille ryhmille</w:t>
      </w:r>
      <w:r w:rsidR="00CA2BAA">
        <w:t xml:space="preserve">. Samoin kohteet </w:t>
      </w:r>
      <w:r w:rsidR="00683820">
        <w:t>voisivat</w:t>
      </w:r>
      <w:r w:rsidR="005023EE">
        <w:t xml:space="preserve"> yrittää</w:t>
      </w:r>
      <w:r w:rsidR="00683820">
        <w:t xml:space="preserve"> vaikuttaa siihen, mitä Kaikukortista ja sen käytöstä kerrotaan Kaikukortin haltijoille.</w:t>
      </w:r>
    </w:p>
    <w:p w14:paraId="7AF680FD" w14:textId="77777777" w:rsidR="00BA3791" w:rsidRDefault="00BA3791" w:rsidP="00037C60">
      <w:pPr>
        <w:spacing w:after="0"/>
      </w:pPr>
    </w:p>
    <w:p w14:paraId="44D5752C" w14:textId="3FC22D23" w:rsidR="00037C60" w:rsidRDefault="00D244CD" w:rsidP="00037C60">
      <w:pPr>
        <w:spacing w:after="0"/>
      </w:pPr>
      <w:r>
        <w:t>K</w:t>
      </w:r>
      <w:r w:rsidR="007E636A">
        <w:t>aikukortin t</w:t>
      </w:r>
      <w:r w:rsidR="00037C60">
        <w:t>oimintamalli</w:t>
      </w:r>
      <w:r w:rsidR="007E636A">
        <w:t xml:space="preserve">in </w:t>
      </w:r>
      <w:r w:rsidR="00C017C3">
        <w:t xml:space="preserve">kuuluu </w:t>
      </w:r>
      <w:r w:rsidR="00D21990">
        <w:t>sot</w:t>
      </w:r>
      <w:r w:rsidR="00A4279C">
        <w:t>e-</w:t>
      </w:r>
      <w:r w:rsidR="002A4A95">
        <w:t>/</w:t>
      </w:r>
      <w:r w:rsidR="00D21990">
        <w:t>hy</w:t>
      </w:r>
      <w:r w:rsidR="007D056D">
        <w:t>te</w:t>
      </w:r>
      <w:r w:rsidR="00A4279C">
        <w:t>-</w:t>
      </w:r>
      <w:r w:rsidR="008821A7">
        <w:t>toimijoiden</w:t>
      </w:r>
      <w:r w:rsidR="004552E0">
        <w:t xml:space="preserve"> </w:t>
      </w:r>
      <w:r w:rsidR="006E4715">
        <w:t>ja kulttuuri</w:t>
      </w:r>
      <w:r w:rsidR="00815BE2">
        <w:t>-/</w:t>
      </w:r>
      <w:r w:rsidR="006E4715">
        <w:t>liikunta</w:t>
      </w:r>
      <w:r w:rsidR="0041140B">
        <w:t>toimijoiden</w:t>
      </w:r>
      <w:r w:rsidR="002B3C03">
        <w:t xml:space="preserve"> yhteistyö</w:t>
      </w:r>
      <w:r w:rsidR="00A91847">
        <w:t xml:space="preserve">. </w:t>
      </w:r>
      <w:r w:rsidR="001754E4">
        <w:t>Ty</w:t>
      </w:r>
      <w:r w:rsidR="007301BB">
        <w:t>ö</w:t>
      </w:r>
      <w:r w:rsidR="001754E4">
        <w:t>pajoissa todettiin, että</w:t>
      </w:r>
      <w:r w:rsidR="002E1E9C">
        <w:t xml:space="preserve"> näiden toimijoiden välisiä </w:t>
      </w:r>
      <w:r w:rsidR="00CC1028">
        <w:t xml:space="preserve">tapaamisia </w:t>
      </w:r>
      <w:r w:rsidR="002E1E9C">
        <w:t>pitäisi lisätä entisestään</w:t>
      </w:r>
      <w:r w:rsidR="009D20F6">
        <w:t>, jotta</w:t>
      </w:r>
      <w:r w:rsidR="002E1E9C">
        <w:t xml:space="preserve"> </w:t>
      </w:r>
      <w:r w:rsidR="008B28FC">
        <w:t>uusi</w:t>
      </w:r>
      <w:r w:rsidR="00FE4469">
        <w:t>a</w:t>
      </w:r>
      <w:r w:rsidR="008B28FC">
        <w:t xml:space="preserve"> </w:t>
      </w:r>
      <w:r w:rsidR="00A76F97">
        <w:t>yhteistyön ta</w:t>
      </w:r>
      <w:r w:rsidR="008B28FC">
        <w:t>poj</w:t>
      </w:r>
      <w:r w:rsidR="00A76F97">
        <w:t>a syntyy</w:t>
      </w:r>
      <w:r w:rsidR="008B28FC">
        <w:t>.</w:t>
      </w:r>
      <w:r w:rsidR="004400F1">
        <w:t xml:space="preserve"> </w:t>
      </w:r>
      <w:r w:rsidR="00441203">
        <w:t>Toimijoiden välinen k</w:t>
      </w:r>
      <w:r w:rsidR="00BC133E">
        <w:t xml:space="preserve">ommunikointi </w:t>
      </w:r>
      <w:r w:rsidR="00115292">
        <w:t xml:space="preserve">on </w:t>
      </w:r>
      <w:r w:rsidR="0058116D">
        <w:t xml:space="preserve">oleellista, että </w:t>
      </w:r>
      <w:r w:rsidR="00A17C35">
        <w:t>keskinäinen ymmärrys</w:t>
      </w:r>
      <w:r w:rsidR="0099160D">
        <w:t xml:space="preserve"> </w:t>
      </w:r>
      <w:r w:rsidR="001C716E">
        <w:t>toistensa</w:t>
      </w:r>
      <w:r w:rsidR="00B26436">
        <w:t xml:space="preserve"> </w:t>
      </w:r>
      <w:r w:rsidR="00E9466B">
        <w:t>pan</w:t>
      </w:r>
      <w:r w:rsidR="00924967">
        <w:t>ostuk</w:t>
      </w:r>
      <w:r w:rsidR="002B28EE">
        <w:t>sesta</w:t>
      </w:r>
      <w:r w:rsidR="00F6357F">
        <w:t xml:space="preserve"> (työaika, </w:t>
      </w:r>
      <w:r w:rsidR="00967835">
        <w:t>maksuton Kaikukortti-tarjonta</w:t>
      </w:r>
      <w:r w:rsidR="00F6357F">
        <w:t>)</w:t>
      </w:r>
      <w:r w:rsidR="002B28EE">
        <w:t xml:space="preserve"> </w:t>
      </w:r>
      <w:r w:rsidR="00513687">
        <w:t>Kaikukortti-toimintaan</w:t>
      </w:r>
      <w:r w:rsidR="00997686">
        <w:t xml:space="preserve"> </w:t>
      </w:r>
      <w:r w:rsidR="003645D0">
        <w:t>lisääntyy</w:t>
      </w:r>
      <w:r w:rsidR="00F6357F">
        <w:t>.</w:t>
      </w:r>
      <w:r w:rsidR="00AF29C7">
        <w:t xml:space="preserve"> </w:t>
      </w:r>
    </w:p>
    <w:p w14:paraId="66130DAC" w14:textId="77777777" w:rsidR="00EA6AB6" w:rsidRDefault="00EA6AB6" w:rsidP="00037C60">
      <w:pPr>
        <w:spacing w:after="0"/>
      </w:pPr>
    </w:p>
    <w:p w14:paraId="3B24DEDB" w14:textId="3EB7F3E4" w:rsidR="00384314" w:rsidRDefault="00D96BB5" w:rsidP="00037C60">
      <w:pPr>
        <w:spacing w:after="0"/>
      </w:pPr>
      <w:r>
        <w:t xml:space="preserve">Työpajoissa </w:t>
      </w:r>
      <w:r w:rsidR="00BF36F6">
        <w:t>todetti</w:t>
      </w:r>
      <w:r w:rsidR="000A2260">
        <w:t>i</w:t>
      </w:r>
      <w:r w:rsidR="00BF36F6">
        <w:t>n, että k</w:t>
      </w:r>
      <w:r w:rsidR="00B363F6">
        <w:t xml:space="preserve">äytännössä </w:t>
      </w:r>
      <w:r w:rsidR="007916D1">
        <w:t xml:space="preserve">Kaikukantaan voitaisiin luoda ilmoitustaulu -tyyppinen </w:t>
      </w:r>
      <w:r w:rsidR="00FC3B8C">
        <w:t>viestinn</w:t>
      </w:r>
      <w:r w:rsidR="00D03FCE">
        <w:t xml:space="preserve">än työkalu, jossa sekä </w:t>
      </w:r>
      <w:r w:rsidR="00583A8C">
        <w:t xml:space="preserve">sote-/hyte-toimijat että kulttuuri-/liikuntatoimijat voisivat </w:t>
      </w:r>
      <w:r w:rsidR="00521F85">
        <w:t xml:space="preserve">jättää </w:t>
      </w:r>
      <w:r w:rsidR="00781055">
        <w:t xml:space="preserve">koko </w:t>
      </w:r>
      <w:r w:rsidR="009365C3">
        <w:t>Kaikukorttial</w:t>
      </w:r>
      <w:r w:rsidR="007F2FBA">
        <w:t>u</w:t>
      </w:r>
      <w:r w:rsidR="00781055">
        <w:t>een toimijoille tai tietylle toimijalle tarkoitettuja viestejä. Viestinnällä voisi mm. edistää yhteisön Kaikukortin käyttöä.</w:t>
      </w:r>
      <w:r w:rsidR="006B2757">
        <w:t xml:space="preserve"> </w:t>
      </w:r>
    </w:p>
    <w:p w14:paraId="5D6D4A99" w14:textId="77777777" w:rsidR="003645D0" w:rsidRDefault="003645D0" w:rsidP="00037C60">
      <w:pPr>
        <w:spacing w:after="0"/>
      </w:pPr>
    </w:p>
    <w:p w14:paraId="7F5A0BE3" w14:textId="77777777" w:rsidR="00D94E8E" w:rsidRDefault="00D94E8E" w:rsidP="00D15237">
      <w:pPr>
        <w:pStyle w:val="Otsikko2"/>
        <w:rPr>
          <w:shd w:val="clear" w:color="auto" w:fill="FFFFFF"/>
        </w:rPr>
      </w:pPr>
      <w:bookmarkStart w:id="7" w:name="_Toc129180192"/>
      <w:bookmarkStart w:id="8" w:name="_Toc129180417"/>
      <w:r w:rsidRPr="000F0BF2">
        <w:rPr>
          <w:shd w:val="clear" w:color="auto" w:fill="FFFFFF"/>
        </w:rPr>
        <w:lastRenderedPageBreak/>
        <w:t>Kaikukortin haltijan ja Kaikukortti-kohteen välinen viestintäkanava</w:t>
      </w:r>
      <w:bookmarkEnd w:id="7"/>
      <w:bookmarkEnd w:id="8"/>
      <w:r w:rsidRPr="000F0BF2">
        <w:rPr>
          <w:shd w:val="clear" w:color="auto" w:fill="FFFFFF"/>
        </w:rPr>
        <w:t> </w:t>
      </w:r>
    </w:p>
    <w:p w14:paraId="780B7D3B" w14:textId="5F638633" w:rsidR="00EE5F39" w:rsidRDefault="00716AD3" w:rsidP="00B33DA2">
      <w:r>
        <w:t xml:space="preserve">Työpajoissa </w:t>
      </w:r>
      <w:r w:rsidR="00FA6B5A">
        <w:t xml:space="preserve">keskusteltiin </w:t>
      </w:r>
      <w:r w:rsidR="007271E2">
        <w:t xml:space="preserve">hyvin paljon Kaikukortin haltijan ja Kaikukortti-kohteen välisestä viestintäkanavasta. </w:t>
      </w:r>
      <w:r w:rsidR="00BD6E74">
        <w:t xml:space="preserve">Molemminpuoliseen viestintään löytyi useita </w:t>
      </w:r>
      <w:r w:rsidR="00794BBB">
        <w:t>ehdotuksia</w:t>
      </w:r>
      <w:r w:rsidR="7504724C">
        <w:t>, jotka voidaan jakaa</w:t>
      </w:r>
      <w:r w:rsidR="6DE5C2B4">
        <w:t xml:space="preserve"> kolmeen</w:t>
      </w:r>
      <w:r w:rsidR="7504724C">
        <w:t xml:space="preserve"> ryhmään: </w:t>
      </w:r>
      <w:r w:rsidR="001156C9">
        <w:t>1</w:t>
      </w:r>
      <w:r w:rsidR="5B10FA2C">
        <w:t xml:space="preserve">) Kaikukortti-kohteiden </w:t>
      </w:r>
      <w:r w:rsidR="46835D3E">
        <w:t>ehdotukset</w:t>
      </w:r>
      <w:r w:rsidR="001156C9">
        <w:t>,</w:t>
      </w:r>
      <w:r w:rsidR="5B10FA2C">
        <w:t xml:space="preserve"> </w:t>
      </w:r>
      <w:r w:rsidR="001156C9">
        <w:t>2</w:t>
      </w:r>
      <w:r w:rsidR="5B10FA2C">
        <w:t xml:space="preserve">) Kaikukortin haltijoiden </w:t>
      </w:r>
      <w:r w:rsidR="4FF309D4">
        <w:t>ehdotukset</w:t>
      </w:r>
      <w:r w:rsidR="001156C9">
        <w:t xml:space="preserve"> ja 3) yleiset ehdotukset.</w:t>
      </w:r>
    </w:p>
    <w:p w14:paraId="28AAB805" w14:textId="77777777" w:rsidR="005023EE" w:rsidRDefault="005023EE" w:rsidP="001156C9">
      <w:pPr>
        <w:pStyle w:val="Luettelokappale"/>
        <w:numPr>
          <w:ilvl w:val="0"/>
          <w:numId w:val="23"/>
        </w:numPr>
        <w:ind w:left="360"/>
      </w:pPr>
      <w:r>
        <w:t xml:space="preserve">Kaikukortti-kohteiden ehdotukset </w:t>
      </w:r>
    </w:p>
    <w:p w14:paraId="324A9BBE" w14:textId="77777777" w:rsidR="005023EE" w:rsidRDefault="005023EE" w:rsidP="005023EE">
      <w:pPr>
        <w:pStyle w:val="Luettelokappale"/>
        <w:ind w:left="360"/>
      </w:pPr>
    </w:p>
    <w:p w14:paraId="02410E35" w14:textId="3862685D" w:rsidR="00C14AAF" w:rsidRDefault="00182D6D" w:rsidP="005023EE">
      <w:pPr>
        <w:pStyle w:val="Luettelokappale"/>
        <w:ind w:left="360"/>
      </w:pPr>
      <w:r>
        <w:t>Työpajoissa</w:t>
      </w:r>
      <w:r w:rsidR="00DB6C76">
        <w:t xml:space="preserve"> </w:t>
      </w:r>
      <w:r>
        <w:t>olle</w:t>
      </w:r>
      <w:r w:rsidR="00B41547">
        <w:t>et</w:t>
      </w:r>
      <w:r>
        <w:t xml:space="preserve"> </w:t>
      </w:r>
      <w:r w:rsidR="004072D6">
        <w:t>Kaikukort</w:t>
      </w:r>
      <w:r w:rsidR="00C64860">
        <w:t>ti-koht</w:t>
      </w:r>
      <w:r w:rsidR="000E2276">
        <w:t>e</w:t>
      </w:r>
      <w:r w:rsidR="00645612">
        <w:t>et toivoivat</w:t>
      </w:r>
      <w:r w:rsidR="00CF4390">
        <w:t xml:space="preserve"> </w:t>
      </w:r>
      <w:r w:rsidR="00B41547">
        <w:t>esimerk</w:t>
      </w:r>
      <w:r w:rsidR="000A2F6D">
        <w:t>iksi</w:t>
      </w:r>
      <w:r w:rsidR="00B41547">
        <w:t xml:space="preserve"> </w:t>
      </w:r>
      <w:r w:rsidR="00CF4390">
        <w:t>palautetta</w:t>
      </w:r>
      <w:r w:rsidR="00796776">
        <w:t xml:space="preserve"> </w:t>
      </w:r>
      <w:r w:rsidR="00A72C2A">
        <w:t xml:space="preserve">asiakaspalvelusta, </w:t>
      </w:r>
      <w:r w:rsidR="00796776">
        <w:t>esteettömyydest</w:t>
      </w:r>
      <w:r w:rsidR="00114882">
        <w:t>ä</w:t>
      </w:r>
      <w:r w:rsidR="00796776">
        <w:t xml:space="preserve">, </w:t>
      </w:r>
      <w:r w:rsidR="00F63AFC">
        <w:t>tarjonnasta</w:t>
      </w:r>
      <w:r w:rsidR="00A36B19">
        <w:t xml:space="preserve"> sekä</w:t>
      </w:r>
      <w:r w:rsidR="00173471">
        <w:t xml:space="preserve"> </w:t>
      </w:r>
      <w:r w:rsidR="00D602D6">
        <w:t>käyttäjän</w:t>
      </w:r>
      <w:r w:rsidR="006768F2">
        <w:t xml:space="preserve"> ja mukana olleiden lasten</w:t>
      </w:r>
      <w:r w:rsidR="00D602D6">
        <w:t xml:space="preserve"> </w:t>
      </w:r>
      <w:r w:rsidR="00CA1F87">
        <w:t>kokemuks</w:t>
      </w:r>
      <w:r w:rsidR="00412ABB">
        <w:t>ist</w:t>
      </w:r>
      <w:r w:rsidR="00445F93">
        <w:t xml:space="preserve">a. </w:t>
      </w:r>
      <w:r w:rsidR="00533455">
        <w:t>Kaikukortin haltija voisi antaa</w:t>
      </w:r>
      <w:r w:rsidR="00652BE8">
        <w:t xml:space="preserve"> mobiili-Kaikukortilla</w:t>
      </w:r>
      <w:r w:rsidR="00533455">
        <w:t xml:space="preserve"> välitöntä </w:t>
      </w:r>
      <w:proofErr w:type="gramStart"/>
      <w:r w:rsidR="00777F75">
        <w:t>emoji-perustaista</w:t>
      </w:r>
      <w:proofErr w:type="gramEnd"/>
      <w:r w:rsidR="00777F75">
        <w:t xml:space="preserve"> </w:t>
      </w:r>
      <w:r w:rsidR="00533455">
        <w:t>palautetta kokemuksestaan</w:t>
      </w:r>
      <w:r w:rsidR="00125C69">
        <w:t>. Palautteen antam</w:t>
      </w:r>
      <w:r w:rsidR="006D0A42">
        <w:t xml:space="preserve">ista voisi myös helpottaa </w:t>
      </w:r>
      <w:r w:rsidR="002E00A5">
        <w:t xml:space="preserve">QR-koodilla, </w:t>
      </w:r>
      <w:r w:rsidR="00F32F77">
        <w:t xml:space="preserve">joka on </w:t>
      </w:r>
      <w:r w:rsidR="00F8018F">
        <w:t xml:space="preserve">kytketty </w:t>
      </w:r>
      <w:r w:rsidR="00D7479B">
        <w:t xml:space="preserve">tiettyyn </w:t>
      </w:r>
      <w:r w:rsidR="00743BE4">
        <w:t>Kaikukortti-kohte</w:t>
      </w:r>
      <w:r w:rsidR="00D7479B">
        <w:t xml:space="preserve">eseen </w:t>
      </w:r>
      <w:r w:rsidR="006D2950">
        <w:t>tai tapahtuma</w:t>
      </w:r>
      <w:r w:rsidR="00D7479B">
        <w:t>an.</w:t>
      </w:r>
      <w:r w:rsidR="0FAB8681">
        <w:t xml:space="preserve"> </w:t>
      </w:r>
      <w:r w:rsidR="007455A4">
        <w:t>Lisäksi kohteita kiinnostaa, mik</w:t>
      </w:r>
      <w:r w:rsidR="00A0390C">
        <w:t>ä kannustaa</w:t>
      </w:r>
      <w:r w:rsidR="007455A4">
        <w:t xml:space="preserve"> Kaikukortin haltija</w:t>
      </w:r>
      <w:r w:rsidR="00A0390C">
        <w:t xml:space="preserve">a käyttämään korttiaan </w:t>
      </w:r>
      <w:r w:rsidR="004D3EB9">
        <w:t>tai mikä estää kortin käyttöä</w:t>
      </w:r>
      <w:r w:rsidR="007455A4">
        <w:t>.</w:t>
      </w:r>
    </w:p>
    <w:p w14:paraId="3F76149A" w14:textId="77777777" w:rsidR="00C14AAF" w:rsidRDefault="00C14AAF" w:rsidP="00C14AAF">
      <w:pPr>
        <w:pStyle w:val="Luettelokappale"/>
        <w:ind w:left="360"/>
      </w:pPr>
    </w:p>
    <w:p w14:paraId="606FE2AC" w14:textId="2A415AB5" w:rsidR="00EE5F39" w:rsidRDefault="00C14AAF" w:rsidP="00C14AAF">
      <w:pPr>
        <w:pStyle w:val="Luettelokappale"/>
        <w:ind w:left="360"/>
      </w:pPr>
      <w:r>
        <w:t>Työ</w:t>
      </w:r>
      <w:r w:rsidR="008343A8">
        <w:t>pajassa</w:t>
      </w:r>
      <w:r w:rsidR="00274862">
        <w:t xml:space="preserve"> tuli ilmi, että Kaikukortti-kohteet</w:t>
      </w:r>
      <w:r w:rsidR="06646307">
        <w:t xml:space="preserve"> </w:t>
      </w:r>
      <w:r w:rsidR="0FAB8681">
        <w:t>haluaisivat saada</w:t>
      </w:r>
      <w:r w:rsidR="59983272">
        <w:t xml:space="preserve"> tiedon</w:t>
      </w:r>
      <w:r w:rsidR="001029B8">
        <w:t xml:space="preserve"> hy</w:t>
      </w:r>
      <w:r w:rsidR="00B3209B">
        <w:t>viss</w:t>
      </w:r>
      <w:r w:rsidR="001029B8">
        <w:t>ä ajoin</w:t>
      </w:r>
      <w:r w:rsidR="59983272">
        <w:t>, jos Kaikuk</w:t>
      </w:r>
      <w:r w:rsidR="0FAB8681">
        <w:t>ortin haltij</w:t>
      </w:r>
      <w:r w:rsidR="606E47F9">
        <w:t xml:space="preserve">a </w:t>
      </w:r>
      <w:r w:rsidR="00772327">
        <w:t xml:space="preserve">ei </w:t>
      </w:r>
      <w:r w:rsidR="001029B8">
        <w:t xml:space="preserve">aio </w:t>
      </w:r>
      <w:r w:rsidR="606E47F9">
        <w:t>jostain syystä</w:t>
      </w:r>
      <w:r w:rsidR="00812A2B">
        <w:t xml:space="preserve"> </w:t>
      </w:r>
      <w:r w:rsidR="00772327">
        <w:t xml:space="preserve">käyttää </w:t>
      </w:r>
      <w:r w:rsidR="606E47F9">
        <w:t>lip</w:t>
      </w:r>
      <w:r w:rsidR="00772327">
        <w:t>pua</w:t>
      </w:r>
      <w:r w:rsidR="00A23387">
        <w:t>.</w:t>
      </w:r>
      <w:r w:rsidR="00274862">
        <w:t xml:space="preserve"> </w:t>
      </w:r>
      <w:r w:rsidR="606E47F9">
        <w:t>Tällöin käyttämättä jä</w:t>
      </w:r>
      <w:r w:rsidR="007E49AD">
        <w:t>ävän</w:t>
      </w:r>
      <w:r w:rsidR="606E47F9">
        <w:t xml:space="preserve"> paikan voi tarjota muille.</w:t>
      </w:r>
      <w:r w:rsidR="4B9A3615">
        <w:t xml:space="preserve"> Kaikukortin haltijoiden on hyvin tärkeää myös ymmärtää, että Kaikukortti-kohteet saa</w:t>
      </w:r>
      <w:r w:rsidR="2AECA8AE">
        <w:t>ttavat menettää tuloja, jos</w:t>
      </w:r>
      <w:r w:rsidR="5B0F5F60">
        <w:t xml:space="preserve"> lipun</w:t>
      </w:r>
      <w:r w:rsidR="2AECA8AE">
        <w:t xml:space="preserve"> käyttämättä jättämisestä ei ilmoiteta </w:t>
      </w:r>
      <w:r w:rsidR="00713778">
        <w:t>ajoissa</w:t>
      </w:r>
      <w:r w:rsidR="2AECA8AE">
        <w:t xml:space="preserve">. </w:t>
      </w:r>
    </w:p>
    <w:p w14:paraId="521E75D5" w14:textId="77777777" w:rsidR="00CF5B91" w:rsidRDefault="00CF5B91" w:rsidP="00C14AAF">
      <w:pPr>
        <w:pStyle w:val="Luettelokappale"/>
        <w:ind w:left="360"/>
      </w:pPr>
    </w:p>
    <w:p w14:paraId="62C76E28" w14:textId="04E89F6D" w:rsidR="00CF5B91" w:rsidRDefault="00F02C78" w:rsidP="00C14AAF">
      <w:pPr>
        <w:pStyle w:val="Luettelokappale"/>
        <w:ind w:left="360"/>
      </w:pPr>
      <w:r>
        <w:t>Työpajoissa mietitti</w:t>
      </w:r>
      <w:r w:rsidR="005C63A5">
        <w:t>i</w:t>
      </w:r>
      <w:r>
        <w:t>n, millaisia viestejä Kaikukortti-kohteet voisivat lähettää Kaikukortin haltijoille. Ehdotuksina tu</w:t>
      </w:r>
      <w:r w:rsidR="0065447D">
        <w:t>li</w:t>
      </w:r>
      <w:r w:rsidR="0085296A">
        <w:t>vat</w:t>
      </w:r>
      <w:r w:rsidR="0065447D">
        <w:t xml:space="preserve"> mm. </w:t>
      </w:r>
      <w:r w:rsidR="00553FBB">
        <w:t>”</w:t>
      </w:r>
      <w:r w:rsidR="0065447D">
        <w:t xml:space="preserve">kiitos </w:t>
      </w:r>
      <w:r w:rsidR="0062379A">
        <w:t>käynnistä</w:t>
      </w:r>
      <w:r w:rsidR="0085296A">
        <w:t xml:space="preserve">, </w:t>
      </w:r>
      <w:r w:rsidR="00340018">
        <w:t>tervetuloa uudestaan</w:t>
      </w:r>
      <w:r w:rsidR="00681CB8">
        <w:t>”</w:t>
      </w:r>
      <w:r w:rsidR="00340018">
        <w:t xml:space="preserve"> </w:t>
      </w:r>
      <w:r w:rsidR="0085296A">
        <w:t>ja</w:t>
      </w:r>
      <w:r w:rsidR="00340018">
        <w:t xml:space="preserve"> </w:t>
      </w:r>
      <w:r w:rsidR="00340018" w:rsidRPr="00340018">
        <w:t>“</w:t>
      </w:r>
      <w:r w:rsidR="00553FBB">
        <w:t>k</w:t>
      </w:r>
      <w:r w:rsidR="00340018" w:rsidRPr="00340018">
        <w:t>oska kävit tässä näyttelyssä</w:t>
      </w:r>
      <w:r w:rsidR="00681CB8">
        <w:t>,</w:t>
      </w:r>
      <w:r w:rsidR="00340018" w:rsidRPr="00340018">
        <w:t xml:space="preserve"> niin </w:t>
      </w:r>
      <w:r w:rsidR="00681CB8">
        <w:t>k</w:t>
      </w:r>
      <w:r w:rsidR="00340018" w:rsidRPr="00340018">
        <w:t>iinnostaisiko tämä seuraava”</w:t>
      </w:r>
      <w:r w:rsidR="00553FBB">
        <w:t xml:space="preserve"> -viesti</w:t>
      </w:r>
      <w:r w:rsidR="0085296A">
        <w:t>t</w:t>
      </w:r>
      <w:r w:rsidR="00D2038D">
        <w:t>.</w:t>
      </w:r>
    </w:p>
    <w:p w14:paraId="0F51157A" w14:textId="77777777" w:rsidR="00D514FC" w:rsidRDefault="00D514FC" w:rsidP="00C14AAF">
      <w:pPr>
        <w:pStyle w:val="Luettelokappale"/>
        <w:ind w:left="360"/>
      </w:pPr>
    </w:p>
    <w:p w14:paraId="2017CA69" w14:textId="3D5C10DA" w:rsidR="00D514FC" w:rsidRDefault="00D514FC" w:rsidP="00C14AAF">
      <w:pPr>
        <w:pStyle w:val="Luettelokappale"/>
        <w:ind w:left="360"/>
      </w:pPr>
      <w:r w:rsidRPr="00D514FC">
        <w:t>Kaikukortin haltijan ja Kaikukortti-kohteen välinen viestintäkanava</w:t>
      </w:r>
      <w:r>
        <w:t xml:space="preserve"> ei saisi työllistää Kaikukortti-kohteita kohtuuttomasti</w:t>
      </w:r>
      <w:r w:rsidR="00D52640">
        <w:t>. O</w:t>
      </w:r>
      <w:r>
        <w:t xml:space="preserve">n tärkeää, että </w:t>
      </w:r>
      <w:r w:rsidR="00737D16">
        <w:t>viestitoimintoja voidaan automatisoida ja jo olemassa olevaa dataa</w:t>
      </w:r>
      <w:r w:rsidR="00C24533">
        <w:t xml:space="preserve"> ja prosesseja</w:t>
      </w:r>
      <w:r w:rsidR="00737D16">
        <w:t xml:space="preserve"> voidaan </w:t>
      </w:r>
      <w:r w:rsidR="00D52640">
        <w:t>hyödyntää.</w:t>
      </w:r>
      <w:r w:rsidR="0040312B">
        <w:t xml:space="preserve"> </w:t>
      </w:r>
    </w:p>
    <w:p w14:paraId="0ED5750B" w14:textId="77777777" w:rsidR="001156C9" w:rsidRDefault="001156C9" w:rsidP="001156C9">
      <w:pPr>
        <w:pStyle w:val="Luettelokappale"/>
        <w:ind w:left="360"/>
      </w:pPr>
    </w:p>
    <w:p w14:paraId="78038E7F" w14:textId="77777777" w:rsidR="005023EE" w:rsidRDefault="005023EE" w:rsidP="001156C9">
      <w:pPr>
        <w:pStyle w:val="Luettelokappale"/>
        <w:numPr>
          <w:ilvl w:val="0"/>
          <w:numId w:val="23"/>
        </w:numPr>
        <w:ind w:left="360"/>
      </w:pPr>
      <w:r>
        <w:t xml:space="preserve">Kaikukortin haltijoiden ehdotukset </w:t>
      </w:r>
    </w:p>
    <w:p w14:paraId="0242B027" w14:textId="77777777" w:rsidR="005023EE" w:rsidRDefault="005023EE" w:rsidP="005023EE">
      <w:pPr>
        <w:pStyle w:val="Luettelokappale"/>
        <w:ind w:left="360"/>
      </w:pPr>
    </w:p>
    <w:p w14:paraId="1D319EA8" w14:textId="3B7E95B9" w:rsidR="00DD0E4F" w:rsidRDefault="004A64A7" w:rsidP="005023EE">
      <w:pPr>
        <w:pStyle w:val="Luettelokappale"/>
        <w:ind w:left="360"/>
      </w:pPr>
      <w:r>
        <w:t xml:space="preserve">Hyvänä ideana pidettiin, että </w:t>
      </w:r>
      <w:r w:rsidR="3D10FEDA">
        <w:t>Kaikukortin haltija</w:t>
      </w:r>
      <w:r w:rsidR="00F637C1">
        <w:t xml:space="preserve"> saisi</w:t>
      </w:r>
      <w:r w:rsidR="1F9DD932">
        <w:t xml:space="preserve"> muistutusviesti</w:t>
      </w:r>
      <w:r w:rsidR="00F637C1">
        <w:t>n</w:t>
      </w:r>
      <w:r w:rsidR="16A94C42">
        <w:t xml:space="preserve"> tapahtumasta, johon </w:t>
      </w:r>
      <w:r w:rsidR="00F637C1">
        <w:t>hän</w:t>
      </w:r>
      <w:r w:rsidR="16A94C42">
        <w:t xml:space="preserve"> on hankkinut lipun</w:t>
      </w:r>
      <w:r w:rsidR="00F637C1">
        <w:t>.</w:t>
      </w:r>
      <w:r w:rsidR="16A94C42">
        <w:t xml:space="preserve"> </w:t>
      </w:r>
      <w:r w:rsidR="5525F262">
        <w:t xml:space="preserve">Kaikukortti-kohde voisi </w:t>
      </w:r>
      <w:r w:rsidR="5E94116A">
        <w:t>lähettää</w:t>
      </w:r>
      <w:r w:rsidR="6A332DA7">
        <w:t xml:space="preserve"> myös tietoja tapahtumista, joihin on vielä tilaa</w:t>
      </w:r>
      <w:r w:rsidR="00984BD7">
        <w:t xml:space="preserve"> tai</w:t>
      </w:r>
      <w:r w:rsidR="4068D43F">
        <w:t xml:space="preserve"> opastuksista tai</w:t>
      </w:r>
      <w:r w:rsidR="6A332DA7">
        <w:t xml:space="preserve"> tilaisuuksista, joita olisi järjestetty nimenomaan Kaiku</w:t>
      </w:r>
      <w:r w:rsidR="082A8572">
        <w:t>kortin haltijoille</w:t>
      </w:r>
      <w:r w:rsidR="006272EA">
        <w:t>, esim</w:t>
      </w:r>
      <w:r w:rsidR="003E195A">
        <w:t>.</w:t>
      </w:r>
      <w:r w:rsidR="006272EA">
        <w:t xml:space="preserve"> </w:t>
      </w:r>
      <w:r w:rsidR="00F05336">
        <w:t>k</w:t>
      </w:r>
      <w:r w:rsidR="006272EA">
        <w:t>aiku</w:t>
      </w:r>
      <w:r w:rsidR="00F05336">
        <w:t>korttilaisten raati tai museosuunnistus</w:t>
      </w:r>
      <w:r w:rsidR="3940FCBC">
        <w:t xml:space="preserve">. </w:t>
      </w:r>
      <w:r w:rsidR="588E9D74">
        <w:t xml:space="preserve">Työpajoissa mietittiin myös, että </w:t>
      </w:r>
      <w:r w:rsidR="3940FCBC">
        <w:t>Kaikukortin haltijoi</w:t>
      </w:r>
      <w:r w:rsidR="00C828CA">
        <w:t>den</w:t>
      </w:r>
      <w:r w:rsidR="3940FCBC">
        <w:t xml:space="preserve"> olisi hyvä saada </w:t>
      </w:r>
      <w:r w:rsidR="29AA995A">
        <w:t>tietoa Kaikukortti-tarjonnasta alueellisesti</w:t>
      </w:r>
      <w:r w:rsidR="006478ED">
        <w:t xml:space="preserve"> ja </w:t>
      </w:r>
      <w:r w:rsidR="29AA995A">
        <w:t>valtakunnallisest</w:t>
      </w:r>
      <w:r w:rsidR="4D158CBC">
        <w:t>i.</w:t>
      </w:r>
      <w:r w:rsidR="006478ED">
        <w:t xml:space="preserve"> Yhtenä toteutustapana ehdotettiin tapahtumakalenteria, jo</w:t>
      </w:r>
      <w:r w:rsidR="00844B18">
        <w:t>ssa näkyisivät tapahtumat, joihin Kaikukort</w:t>
      </w:r>
      <w:r w:rsidR="00862E02">
        <w:t>ti</w:t>
      </w:r>
      <w:r w:rsidR="00844B18">
        <w:t xml:space="preserve"> </w:t>
      </w:r>
      <w:r w:rsidR="00972A98">
        <w:t xml:space="preserve">käy. </w:t>
      </w:r>
    </w:p>
    <w:p w14:paraId="074D7470" w14:textId="77777777" w:rsidR="00DD0E4F" w:rsidRDefault="00DD0E4F" w:rsidP="00DD0E4F">
      <w:pPr>
        <w:pStyle w:val="Luettelokappale"/>
        <w:ind w:left="360"/>
      </w:pPr>
    </w:p>
    <w:p w14:paraId="1E684AF4" w14:textId="76841AC6" w:rsidR="1BED786B" w:rsidRDefault="00571DB2" w:rsidP="00DD0E4F">
      <w:pPr>
        <w:pStyle w:val="Luettelokappale"/>
        <w:ind w:left="360"/>
      </w:pPr>
      <w:r>
        <w:t xml:space="preserve">Ehdoton vaatimus oli, että </w:t>
      </w:r>
      <w:r w:rsidR="00DD0E4F">
        <w:t xml:space="preserve">Kaikukortin haltija voi päättää, haluaako hän </w:t>
      </w:r>
      <w:r w:rsidR="003D1264">
        <w:t xml:space="preserve">ylipäätään </w:t>
      </w:r>
      <w:r w:rsidR="00DD0E4F">
        <w:t>vastaanottaa viestejä</w:t>
      </w:r>
      <w:r w:rsidR="00536B75">
        <w:t>.</w:t>
      </w:r>
      <w:r w:rsidR="00DD0E4F">
        <w:t xml:space="preserve"> </w:t>
      </w:r>
      <w:r w:rsidR="00536B75">
        <w:t xml:space="preserve">Jos hän haluaa, niin Kaikukortin </w:t>
      </w:r>
      <w:r w:rsidR="006F19FE">
        <w:t xml:space="preserve">haltija voi valita, </w:t>
      </w:r>
      <w:r w:rsidR="6F789090">
        <w:t>minkä tyyppisiä</w:t>
      </w:r>
      <w:r w:rsidR="00FB57EB">
        <w:t xml:space="preserve"> viestejä hän saa, esimerkiksi vain muistutusviestit. </w:t>
      </w:r>
      <w:r w:rsidR="00BC6D82">
        <w:t xml:space="preserve">Ehdotuksena tuli myös idea, että </w:t>
      </w:r>
      <w:r w:rsidR="009A38A5">
        <w:t xml:space="preserve">Kaikukortin haltija voisi </w:t>
      </w:r>
      <w:r w:rsidR="00923AE0">
        <w:t>valita</w:t>
      </w:r>
      <w:r w:rsidR="00DD2B81">
        <w:t xml:space="preserve"> genren tai tapahtumatyypin</w:t>
      </w:r>
      <w:r w:rsidR="005B3F4C">
        <w:t xml:space="preserve">, </w:t>
      </w:r>
      <w:r w:rsidR="00DD2B81">
        <w:t>josta hän haluaa saada suosituksia (</w:t>
      </w:r>
      <w:r w:rsidR="000B5870">
        <w:t xml:space="preserve">esimerkiksi </w:t>
      </w:r>
      <w:r w:rsidR="00FE215E">
        <w:t xml:space="preserve">teatteri, </w:t>
      </w:r>
      <w:r w:rsidR="000B5870">
        <w:t>komedia</w:t>
      </w:r>
      <w:r w:rsidR="006159DE">
        <w:t xml:space="preserve">, </w:t>
      </w:r>
      <w:proofErr w:type="spellStart"/>
      <w:r w:rsidR="006159DE">
        <w:t>stand</w:t>
      </w:r>
      <w:proofErr w:type="spellEnd"/>
      <w:r w:rsidR="006159DE">
        <w:t xml:space="preserve"> </w:t>
      </w:r>
      <w:proofErr w:type="spellStart"/>
      <w:r w:rsidR="006159DE">
        <w:t>up</w:t>
      </w:r>
      <w:proofErr w:type="spellEnd"/>
      <w:r w:rsidR="000B5870">
        <w:t xml:space="preserve">, </w:t>
      </w:r>
      <w:r w:rsidR="00FE215E">
        <w:t xml:space="preserve">musiikki, </w:t>
      </w:r>
      <w:r w:rsidR="006159DE">
        <w:t>klassinen musiikki, jazz</w:t>
      </w:r>
      <w:r w:rsidR="00B82DB3">
        <w:t xml:space="preserve"> jne.</w:t>
      </w:r>
      <w:r w:rsidR="00DD2B81">
        <w:t>)</w:t>
      </w:r>
      <w:r w:rsidR="00B82DB3">
        <w:t>.</w:t>
      </w:r>
      <w:r w:rsidR="00F8435C">
        <w:t xml:space="preserve"> Tämä vaatisi kuitenkin, että Kaikukortti-kohteet </w:t>
      </w:r>
      <w:r w:rsidR="00D824E5">
        <w:t>määrittelevät tarjonnalleen genret.</w:t>
      </w:r>
    </w:p>
    <w:p w14:paraId="1C64B0BF" w14:textId="77777777" w:rsidR="009D42CA" w:rsidRDefault="009D42CA" w:rsidP="00DD0E4F">
      <w:pPr>
        <w:pStyle w:val="Luettelokappale"/>
        <w:ind w:left="360"/>
      </w:pPr>
    </w:p>
    <w:p w14:paraId="5AFD3C0D" w14:textId="74ED2527" w:rsidR="00A410BA" w:rsidRDefault="002810CD" w:rsidP="00DD0E4F">
      <w:pPr>
        <w:pStyle w:val="Luettelokappale"/>
        <w:ind w:left="360"/>
      </w:pPr>
      <w:r>
        <w:t>V</w:t>
      </w:r>
      <w:r w:rsidR="00A410BA">
        <w:t xml:space="preserve">erkkosivuja tai älypuhelinta </w:t>
      </w:r>
      <w:r>
        <w:t xml:space="preserve">käyttävien Kaikukortin haltijoiden </w:t>
      </w:r>
      <w:r w:rsidR="00991BF8">
        <w:t xml:space="preserve">Kaikukortin käytön kannustamiseen voitaisiin käyttää </w:t>
      </w:r>
      <w:r w:rsidR="00971ED8">
        <w:t>Kaikukortti-järjestelmään rakennet</w:t>
      </w:r>
      <w:r w:rsidR="353F00E0">
        <w:t>t</w:t>
      </w:r>
      <w:r w:rsidR="00971ED8">
        <w:t xml:space="preserve">avaa </w:t>
      </w:r>
      <w:r w:rsidR="00991BF8">
        <w:t>pelillisyyttä</w:t>
      </w:r>
      <w:r w:rsidR="00971ED8">
        <w:t xml:space="preserve">, kuten </w:t>
      </w:r>
      <w:r w:rsidR="00A956DA">
        <w:t>p</w:t>
      </w:r>
      <w:r w:rsidR="007526B3">
        <w:t xml:space="preserve">alkitsemista kortin </w:t>
      </w:r>
      <w:r w:rsidR="007526B3" w:rsidRPr="00C8642C">
        <w:t>käytöstä</w:t>
      </w:r>
      <w:r w:rsidR="00F35B60" w:rsidRPr="00C8642C">
        <w:t xml:space="preserve">: </w:t>
      </w:r>
      <w:r w:rsidR="20DA6E1F" w:rsidRPr="00C8642C">
        <w:t xml:space="preserve">virtuaalinen palkinto tai jopa </w:t>
      </w:r>
      <w:r w:rsidR="00AF1324" w:rsidRPr="00C8642C">
        <w:t>ilmaiset kahvi</w:t>
      </w:r>
      <w:r w:rsidR="0036019D" w:rsidRPr="00C8642C">
        <w:t xml:space="preserve">t tai </w:t>
      </w:r>
      <w:r w:rsidR="00E600EE" w:rsidRPr="00C8642C">
        <w:t>teet.</w:t>
      </w:r>
    </w:p>
    <w:p w14:paraId="505C4A96" w14:textId="77777777" w:rsidR="002E5CC1" w:rsidRDefault="002E5CC1" w:rsidP="00DD0E4F">
      <w:pPr>
        <w:pStyle w:val="Luettelokappale"/>
        <w:ind w:left="360"/>
      </w:pPr>
    </w:p>
    <w:p w14:paraId="09696C84" w14:textId="77777777" w:rsidR="002E5CC1" w:rsidRPr="00C8642C" w:rsidRDefault="002E5CC1" w:rsidP="00DD0E4F">
      <w:pPr>
        <w:pStyle w:val="Luettelokappale"/>
        <w:ind w:left="360"/>
      </w:pPr>
    </w:p>
    <w:p w14:paraId="4D08B51D" w14:textId="77777777" w:rsidR="000F0B3D" w:rsidRDefault="000F0B3D" w:rsidP="000F0B3D">
      <w:pPr>
        <w:pStyle w:val="Luettelokappale"/>
        <w:ind w:left="360"/>
        <w:rPr>
          <w:color w:val="FF0000"/>
        </w:rPr>
      </w:pPr>
    </w:p>
    <w:p w14:paraId="3C37CFEF" w14:textId="18FD43AF" w:rsidR="00C8642C" w:rsidRDefault="00C8642C" w:rsidP="000E2EBF">
      <w:pPr>
        <w:pStyle w:val="Luettelokappale"/>
        <w:numPr>
          <w:ilvl w:val="0"/>
          <w:numId w:val="23"/>
        </w:numPr>
        <w:ind w:left="360"/>
      </w:pPr>
      <w:r>
        <w:lastRenderedPageBreak/>
        <w:t>Y</w:t>
      </w:r>
      <w:r w:rsidR="005023EE">
        <w:t xml:space="preserve">leiset ehdotukset </w:t>
      </w:r>
    </w:p>
    <w:p w14:paraId="18A1E99E" w14:textId="77777777" w:rsidR="00C8642C" w:rsidRDefault="00C8642C" w:rsidP="00C8642C">
      <w:pPr>
        <w:pStyle w:val="Luettelokappale"/>
        <w:ind w:left="360"/>
      </w:pPr>
    </w:p>
    <w:p w14:paraId="05A78193" w14:textId="456D9961" w:rsidR="005F22CE" w:rsidRDefault="00C8642C" w:rsidP="00C8642C">
      <w:pPr>
        <w:pStyle w:val="Luettelokappale"/>
        <w:ind w:left="360"/>
      </w:pPr>
      <w:r>
        <w:t>T</w:t>
      </w:r>
      <w:r w:rsidR="00BB61CD">
        <w:t xml:space="preserve">ärkeänä pidettiin saavutettavuuteen liittyviä seikkoja, </w:t>
      </w:r>
      <w:r w:rsidR="00CA2D01">
        <w:t xml:space="preserve">kuten </w:t>
      </w:r>
      <w:r w:rsidR="00CC2ADA">
        <w:t>verkkosivujen ja tietojärjestelmien selkeyttä</w:t>
      </w:r>
      <w:r w:rsidR="00EC7E94">
        <w:t xml:space="preserve"> ja helppokäyttöisyyttä</w:t>
      </w:r>
      <w:r w:rsidR="00CA2D01">
        <w:t xml:space="preserve">. </w:t>
      </w:r>
      <w:r w:rsidR="000F6F77">
        <w:t xml:space="preserve">Kaikilla </w:t>
      </w:r>
      <w:r w:rsidR="0000502E">
        <w:t>Kaikukortin haltijoi</w:t>
      </w:r>
      <w:r w:rsidR="000F6F77">
        <w:t xml:space="preserve">lla ei välttämättä ole käytössään älypuhelinta, jolloin </w:t>
      </w:r>
      <w:r w:rsidR="0029254F">
        <w:t xml:space="preserve">myös </w:t>
      </w:r>
      <w:r w:rsidR="000F6F77">
        <w:t>tekstiviestin käyttö viestinnässä voisi olla järkevää.</w:t>
      </w:r>
      <w:r w:rsidR="00B50978">
        <w:t xml:space="preserve"> </w:t>
      </w:r>
      <w:r w:rsidR="00B17DE4">
        <w:t xml:space="preserve">Ensikertaa kulttuuritapahtumissa </w:t>
      </w:r>
      <w:r w:rsidR="00FE1312">
        <w:t xml:space="preserve">käyville vieraille toivottiin selkeää ohjeistusta, miten </w:t>
      </w:r>
      <w:r w:rsidR="004F3605">
        <w:t>toimia Kaikukortti-kohteessa.</w:t>
      </w:r>
    </w:p>
    <w:p w14:paraId="3A212FA7" w14:textId="77777777" w:rsidR="004B2CE8" w:rsidRPr="004B2CE8" w:rsidRDefault="004B2CE8" w:rsidP="00C8642C">
      <w:pPr>
        <w:pStyle w:val="Luettelokappale"/>
        <w:ind w:left="360"/>
      </w:pPr>
    </w:p>
    <w:p w14:paraId="1677AED5" w14:textId="74F5722F" w:rsidR="005A1BCC" w:rsidRPr="004B2CE8" w:rsidRDefault="004B2CE8" w:rsidP="00C8642C">
      <w:pPr>
        <w:pStyle w:val="Luettelokappale"/>
        <w:ind w:left="360"/>
      </w:pPr>
      <w:r w:rsidRPr="004B2CE8">
        <w:t>Työpajoissa ideoitiin oman fiiliksen kertomista välittömästi Kaikukortin käytön jälkeen esimerkiksi erilaisten emojien avulla. Tärkeänä pidettiin, että kortinhaltija voi kertoa, oliko käynti merkityksellinen. Siksi esim</w:t>
      </w:r>
      <w:r w:rsidR="00311FEA">
        <w:t>erkiksi</w:t>
      </w:r>
      <w:r w:rsidRPr="004B2CE8">
        <w:t xml:space="preserve"> peukkua pidettiin parempana vaihtoehtona kuin hymynaamaa.</w:t>
      </w:r>
    </w:p>
    <w:p w14:paraId="0AACBB30" w14:textId="77777777" w:rsidR="00D6024D" w:rsidRPr="004B2CE8" w:rsidRDefault="00D6024D" w:rsidP="00D6024D">
      <w:pPr>
        <w:spacing w:after="0" w:line="240" w:lineRule="auto"/>
        <w:rPr>
          <w:sz w:val="18"/>
          <w:szCs w:val="18"/>
        </w:rPr>
      </w:pPr>
    </w:p>
    <w:p w14:paraId="22343970" w14:textId="2D168A95" w:rsidR="00C546AA" w:rsidRDefault="00C546AA" w:rsidP="00D15237">
      <w:pPr>
        <w:pStyle w:val="Otsikko2"/>
        <w:rPr>
          <w:shd w:val="clear" w:color="auto" w:fill="FFFFFF"/>
        </w:rPr>
      </w:pPr>
      <w:bookmarkStart w:id="9" w:name="_Toc129180193"/>
      <w:bookmarkStart w:id="10" w:name="_Toc129180418"/>
      <w:r w:rsidRPr="00D94E8E">
        <w:rPr>
          <w:shd w:val="clear" w:color="auto" w:fill="FFFFFF"/>
        </w:rPr>
        <w:t xml:space="preserve">Kaikukortin haltijan </w:t>
      </w:r>
      <w:r w:rsidRPr="0055007E">
        <w:rPr>
          <w:shd w:val="clear" w:color="auto" w:fill="FFFFFF"/>
        </w:rPr>
        <w:t>oma käyttö</w:t>
      </w:r>
      <w:bookmarkEnd w:id="9"/>
      <w:bookmarkEnd w:id="10"/>
      <w:r w:rsidR="0055007E">
        <w:rPr>
          <w:shd w:val="clear" w:color="auto" w:fill="FFFFFF"/>
        </w:rPr>
        <w:t xml:space="preserve"> </w:t>
      </w:r>
    </w:p>
    <w:p w14:paraId="488C5414" w14:textId="7AF8AB00" w:rsidR="00C546AA" w:rsidRDefault="00C546AA" w:rsidP="00C546AA">
      <w:r w:rsidRPr="002B01BE">
        <w:t xml:space="preserve">Kaikukorttiin </w:t>
      </w:r>
      <w:r w:rsidRPr="00311FEA">
        <w:t>kehitetään</w:t>
      </w:r>
      <w:r w:rsidRPr="002B01BE">
        <w:t xml:space="preserve"> </w:t>
      </w:r>
      <w:r>
        <w:t>Kaikukortin haltijalle</w:t>
      </w:r>
      <w:r w:rsidRPr="002B01BE">
        <w:t xml:space="preserve"> </w:t>
      </w:r>
      <w:r>
        <w:t xml:space="preserve">oma erillinen </w:t>
      </w:r>
      <w:r w:rsidR="00711C57" w:rsidRPr="0001246D">
        <w:t xml:space="preserve">selainpohjainen </w:t>
      </w:r>
      <w:r>
        <w:t>järjestelmä</w:t>
      </w:r>
      <w:r w:rsidRPr="002B01BE">
        <w:t>, jo</w:t>
      </w:r>
      <w:r>
        <w:t>ssa hän voi halutessaan muun muassa seurata omaa kortin käyttöä tai tarkistaa korttinsa viimeisen voimassaolopäivän. Kaikukortin haltija voi</w:t>
      </w:r>
      <w:r w:rsidR="00E1452D">
        <w:t xml:space="preserve">si </w:t>
      </w:r>
      <w:r w:rsidR="0021268A">
        <w:t>j</w:t>
      </w:r>
      <w:r>
        <w:t xml:space="preserve">ärjestelmässä valita, haluaako hän tiedotteita tai viestejä Kaikukortti-kohteilta tai Kaikukortin jakajalta, </w:t>
      </w:r>
      <w:r w:rsidRPr="00BF3E83">
        <w:t xml:space="preserve">mistä on kerrottu tarkemmin </w:t>
      </w:r>
      <w:r w:rsidR="00BF3E83">
        <w:t>viestintäkanavia kuvaavissa luvuissa.</w:t>
      </w:r>
    </w:p>
    <w:p w14:paraId="0912843F" w14:textId="34D6646E" w:rsidR="00370651" w:rsidRDefault="00C546AA" w:rsidP="00C546AA">
      <w:r>
        <w:t xml:space="preserve">Työpajoissa todettiin, että Kaikukortin haltijoille tarkoitetussa järjestelmässä täytyy kysyä käyttäjän sähköpostiosoitetta tai puhelinnumeroa järjestelmään kirjautumista varten. Käyttäjän täytyy tunnistautua, jotta hän voi itse vaihtaa salasanansa ja pääsee näkemään itseensä liittyvät tiedot ja merkinnät, joita muut eivät näe. </w:t>
      </w:r>
    </w:p>
    <w:p w14:paraId="78E9A0C0" w14:textId="77777777" w:rsidR="00EB12BD" w:rsidRDefault="00EB12BD" w:rsidP="00EB12BD">
      <w:r>
        <w:t xml:space="preserve">Työpajoissa keskusteltiin mahdollisuudesta tehdä lisäksi yksityisiä muistiinpanoja kokemuksistaan, mielipiteistään ja fiiliksistään. </w:t>
      </w:r>
      <w:r>
        <w:rPr>
          <w:color w:val="FF0000"/>
        </w:rPr>
        <w:t xml:space="preserve"> </w:t>
      </w:r>
    </w:p>
    <w:p w14:paraId="389B86B8" w14:textId="55765E8D" w:rsidR="00EB7FAF" w:rsidRPr="00790EAF" w:rsidRDefault="00EB7FAF" w:rsidP="00D15237">
      <w:pPr>
        <w:pStyle w:val="Otsikko2"/>
        <w:rPr>
          <w:shd w:val="clear" w:color="auto" w:fill="FFFFFF"/>
        </w:rPr>
      </w:pPr>
      <w:bookmarkStart w:id="11" w:name="_Toc129180194"/>
      <w:bookmarkStart w:id="12" w:name="_Toc129180419"/>
      <w:r w:rsidRPr="00790EAF">
        <w:rPr>
          <w:shd w:val="clear" w:color="auto" w:fill="FFFFFF"/>
        </w:rPr>
        <w:t>Seuran haku Kaikukortilla</w:t>
      </w:r>
      <w:bookmarkEnd w:id="11"/>
      <w:bookmarkEnd w:id="12"/>
    </w:p>
    <w:p w14:paraId="418C05DA" w14:textId="0808DF55" w:rsidR="00EB7FAF" w:rsidRDefault="00EB7FAF" w:rsidP="00EB7FAF">
      <w:pPr>
        <w:rPr>
          <w:rFonts w:cstheme="minorHAnsi"/>
        </w:rPr>
      </w:pPr>
      <w:r w:rsidRPr="00C45349">
        <w:rPr>
          <w:rFonts w:cstheme="minorHAnsi"/>
        </w:rPr>
        <w:t>Kaikukeskuksen kyselyiden perusteella seuran puute on yksi suurimpia esteitä käyttää Kaikukorttia. Työpajoissa tuotiin esille, että seura olisi tärkeää tilanteissa, joissa omat ystävät eivät ole kiinnostuneita kulttuurista</w:t>
      </w:r>
      <w:r>
        <w:rPr>
          <w:rFonts w:cstheme="minorHAnsi"/>
        </w:rPr>
        <w:t xml:space="preserve">. </w:t>
      </w:r>
    </w:p>
    <w:p w14:paraId="33C96133" w14:textId="01C3BF65" w:rsidR="00EB7FAF" w:rsidRPr="00C45349" w:rsidRDefault="00EB7FAF" w:rsidP="00EB7FAF">
      <w:pPr>
        <w:rPr>
          <w:rFonts w:cstheme="minorHAnsi"/>
        </w:rPr>
      </w:pPr>
      <w:r>
        <w:rPr>
          <w:rFonts w:cstheme="minorHAnsi"/>
        </w:rPr>
        <w:t xml:space="preserve">Työpajoissa keskusteltiin </w:t>
      </w:r>
      <w:r w:rsidRPr="00CC1425">
        <w:rPr>
          <w:rFonts w:cstheme="minorHAnsi"/>
        </w:rPr>
        <w:t>mahdollisuudesta luoda Kaikukortin haltijoiden keskinäinen keskustelu- tai viestintäkanava, jossa he voisivat etsiä kulttuuris</w:t>
      </w:r>
      <w:r>
        <w:rPr>
          <w:rFonts w:cstheme="minorHAnsi"/>
        </w:rPr>
        <w:t>ta kiinnostunutta seuraa</w:t>
      </w:r>
      <w:r w:rsidRPr="00CC1425">
        <w:rPr>
          <w:rFonts w:cstheme="minorHAnsi"/>
        </w:rPr>
        <w:t xml:space="preserve"> toisistaan, vaihtaa mielipiteitä Kaikukortti-kohteista ja niiden tarjonnasta. </w:t>
      </w:r>
      <w:r w:rsidRPr="00C45349">
        <w:rPr>
          <w:rFonts w:cstheme="minorHAnsi"/>
        </w:rPr>
        <w:t xml:space="preserve">Ajatus oli mielenkiintoinen, mutta työpajoissa todettiin, että se on käytännössä vaikea toteuttaa. </w:t>
      </w:r>
      <w:r w:rsidR="00C45349" w:rsidRPr="00C45349">
        <w:rPr>
          <w:rFonts w:cstheme="minorHAnsi"/>
        </w:rPr>
        <w:t xml:space="preserve">Haasteena pidettiin sitä, että Kaikukortin haltijoiden </w:t>
      </w:r>
      <w:proofErr w:type="gramStart"/>
      <w:r w:rsidR="00C45349" w:rsidRPr="00C45349">
        <w:rPr>
          <w:rFonts w:cstheme="minorHAnsi"/>
        </w:rPr>
        <w:t>suuresta määrästä johtuen</w:t>
      </w:r>
      <w:proofErr w:type="gramEnd"/>
      <w:r w:rsidR="00C45349" w:rsidRPr="00C45349">
        <w:rPr>
          <w:rFonts w:cstheme="minorHAnsi"/>
        </w:rPr>
        <w:t xml:space="preserve"> kontaktien hallinnointia ja keskustelujen moderointia tarvittaisiin, eikä niihin ole resursseja.</w:t>
      </w:r>
    </w:p>
    <w:p w14:paraId="2DE78B2D" w14:textId="2251D90D" w:rsidR="00783A63" w:rsidRPr="00072171" w:rsidRDefault="00EB7FAF" w:rsidP="00072171">
      <w:pPr>
        <w:rPr>
          <w:rFonts w:cstheme="minorHAnsi"/>
        </w:rPr>
      </w:pPr>
      <w:r w:rsidRPr="00C45349">
        <w:rPr>
          <w:rFonts w:cstheme="minorHAnsi"/>
        </w:rPr>
        <w:t xml:space="preserve">Työpajoissa tuotiin esille, että parempi vaihtoehto olisi, että kortinjakajat tai kortin kulttuurikohteet järjestäisivät kulttuuritreffejä Kaikukortin haltijoille ja </w:t>
      </w:r>
      <w:r w:rsidR="00D922D1">
        <w:rPr>
          <w:rFonts w:cstheme="minorHAnsi"/>
        </w:rPr>
        <w:t>t</w:t>
      </w:r>
      <w:r w:rsidRPr="00C45349">
        <w:rPr>
          <w:rFonts w:cstheme="minorHAnsi"/>
        </w:rPr>
        <w:t>oisivat täten mahdollisuuden tavata muita kortinhaltijoita. Tätä ideaa on tarkoitus vielä kehittää eteenpäin</w:t>
      </w:r>
      <w:r w:rsidR="00BB0152">
        <w:rPr>
          <w:rFonts w:cstheme="minorHAnsi"/>
        </w:rPr>
        <w:t>, esimerkiksi luomalla</w:t>
      </w:r>
      <w:r w:rsidR="00783A63" w:rsidRPr="00C45349">
        <w:rPr>
          <w:rFonts w:cstheme="minorHAnsi"/>
        </w:rPr>
        <w:t xml:space="preserve"> </w:t>
      </w:r>
      <w:r w:rsidR="00456339">
        <w:rPr>
          <w:rFonts w:cstheme="minorHAnsi"/>
        </w:rPr>
        <w:t xml:space="preserve">oma kanava </w:t>
      </w:r>
      <w:r w:rsidR="00160CCB">
        <w:rPr>
          <w:rFonts w:cstheme="minorHAnsi"/>
        </w:rPr>
        <w:t>Kaikukortin jakajan ja haltijan väliseen tiedottamis</w:t>
      </w:r>
      <w:r w:rsidR="001073BF">
        <w:rPr>
          <w:rFonts w:cstheme="minorHAnsi"/>
        </w:rPr>
        <w:t>e</w:t>
      </w:r>
      <w:r w:rsidR="005815E5">
        <w:rPr>
          <w:rFonts w:cstheme="minorHAnsi"/>
        </w:rPr>
        <w:t>en</w:t>
      </w:r>
      <w:r w:rsidR="00160CCB">
        <w:rPr>
          <w:rFonts w:cstheme="minorHAnsi"/>
        </w:rPr>
        <w:t xml:space="preserve">. </w:t>
      </w:r>
      <w:r w:rsidR="001073BF">
        <w:rPr>
          <w:rFonts w:cstheme="minorHAnsi"/>
        </w:rPr>
        <w:t xml:space="preserve">Kanavan kautta voisi aktivoida </w:t>
      </w:r>
      <w:r w:rsidR="00783A63" w:rsidRPr="00C45349">
        <w:rPr>
          <w:rFonts w:cstheme="minorHAnsi"/>
        </w:rPr>
        <w:t xml:space="preserve">yhteisön Kaikukortin käyttöä, koska se on hyvä työväline asiakkaiden Kaikukortin käytön kynnyksen alentamiseen. Tuetut ryhmäkäynnit voivat kannustaa Kaikukortin haltijaa omatoimiseen Kaikukortin käyttöön ja tutustuttaa häntä muihin ryhmän jäseniin. Ryhmäkäynnit voivat edistää esimerkiksi kotoutumista ja kielen oppimista. Työpajoissa </w:t>
      </w:r>
      <w:r w:rsidR="0008696C">
        <w:rPr>
          <w:rFonts w:cstheme="minorHAnsi"/>
        </w:rPr>
        <w:t>pidettiin hyödyllisenä</w:t>
      </w:r>
      <w:r w:rsidR="00783A63" w:rsidRPr="00C45349">
        <w:rPr>
          <w:rFonts w:cstheme="minorHAnsi"/>
        </w:rPr>
        <w:t xml:space="preserve">, että Kaikukortteja jakavan toimijan työntekijä tai vapaaehtoinen saisi yhteyden asiakkaisiinsa Kaikukannassa olevan viestintäkanavan kautta. </w:t>
      </w:r>
    </w:p>
    <w:p w14:paraId="26D301E9" w14:textId="28490193" w:rsidR="00783A63" w:rsidRDefault="00783A63" w:rsidP="00783A63">
      <w:pPr>
        <w:spacing w:after="0" w:line="240" w:lineRule="auto"/>
        <w:rPr>
          <w:rFonts w:ascii="Calibri" w:eastAsia="Times New Roman" w:hAnsi="Calibri" w:cs="Calibri"/>
          <w:color w:val="000000"/>
          <w:kern w:val="0"/>
          <w:lang w:eastAsia="ja-JP"/>
          <w14:ligatures w14:val="none"/>
        </w:rPr>
      </w:pPr>
      <w:r>
        <w:rPr>
          <w:rFonts w:ascii="Calibri" w:eastAsia="Times New Roman" w:hAnsi="Calibri" w:cs="Calibri"/>
          <w:color w:val="000000"/>
          <w:kern w:val="0"/>
          <w:lang w:eastAsia="ja-JP"/>
          <w14:ligatures w14:val="none"/>
        </w:rPr>
        <w:t xml:space="preserve">Työpajoissa keskusteltiin myös, voisiko viestintäkanava olla kaksisuuntainen eli voisiko Kaikukortin haltija lähettää Kaikukortin jakajalle viestejä. </w:t>
      </w:r>
      <w:r w:rsidR="557809E9">
        <w:rPr>
          <w:rFonts w:ascii="Calibri" w:eastAsia="Times New Roman" w:hAnsi="Calibri" w:cs="Calibri"/>
          <w:color w:val="000000"/>
          <w:kern w:val="0"/>
          <w:lang w:eastAsia="ja-JP"/>
          <w14:ligatures w14:val="none"/>
        </w:rPr>
        <w:t>Kos</w:t>
      </w:r>
      <w:r>
        <w:rPr>
          <w:rFonts w:ascii="Calibri" w:eastAsia="Times New Roman" w:hAnsi="Calibri" w:cs="Calibri"/>
          <w:color w:val="000000"/>
          <w:kern w:val="0"/>
          <w:lang w:eastAsia="ja-JP"/>
          <w14:ligatures w14:val="none"/>
        </w:rPr>
        <w:t>k</w:t>
      </w:r>
      <w:r w:rsidR="40EF6B18">
        <w:rPr>
          <w:rFonts w:ascii="Calibri" w:eastAsia="Times New Roman" w:hAnsi="Calibri" w:cs="Calibri"/>
          <w:color w:val="000000"/>
          <w:kern w:val="0"/>
          <w:lang w:eastAsia="ja-JP"/>
          <w14:ligatures w14:val="none"/>
        </w:rPr>
        <w:t>a k</w:t>
      </w:r>
      <w:r>
        <w:rPr>
          <w:rFonts w:ascii="Calibri" w:eastAsia="Times New Roman" w:hAnsi="Calibri" w:cs="Calibri"/>
          <w:color w:val="000000"/>
          <w:kern w:val="0"/>
          <w:lang w:eastAsia="ja-JP"/>
          <w14:ligatures w14:val="none"/>
        </w:rPr>
        <w:t>anavan kautta saattaisi tulla Kaikukortti-toimintaan liittymättömiä viestejä ja kommentteja</w:t>
      </w:r>
      <w:r w:rsidR="36E81B21">
        <w:rPr>
          <w:rFonts w:ascii="Calibri" w:eastAsia="Times New Roman" w:hAnsi="Calibri" w:cs="Calibri"/>
          <w:color w:val="000000"/>
          <w:kern w:val="0"/>
          <w:lang w:eastAsia="ja-JP"/>
          <w14:ligatures w14:val="none"/>
        </w:rPr>
        <w:t xml:space="preserve"> ja</w:t>
      </w:r>
      <w:r>
        <w:rPr>
          <w:rFonts w:ascii="Calibri" w:eastAsia="Times New Roman" w:hAnsi="Calibri" w:cs="Calibri"/>
          <w:color w:val="000000"/>
          <w:kern w:val="0"/>
          <w:lang w:eastAsia="ja-JP"/>
          <w14:ligatures w14:val="none"/>
        </w:rPr>
        <w:t xml:space="preserve"> kanavan moderointi on käytännössä mahdotonta järjestää</w:t>
      </w:r>
      <w:r w:rsidR="1AA88026">
        <w:rPr>
          <w:rFonts w:ascii="Calibri" w:eastAsia="Times New Roman" w:hAnsi="Calibri" w:cs="Calibri"/>
          <w:color w:val="000000"/>
          <w:kern w:val="0"/>
          <w:lang w:eastAsia="ja-JP"/>
          <w14:ligatures w14:val="none"/>
        </w:rPr>
        <w:t>, niin johtopäätöksenä oli, että kanavan toteutetaan va</w:t>
      </w:r>
      <w:r w:rsidR="5E869CD0">
        <w:rPr>
          <w:rFonts w:ascii="Calibri" w:eastAsia="Times New Roman" w:hAnsi="Calibri" w:cs="Calibri"/>
          <w:color w:val="000000"/>
          <w:kern w:val="0"/>
          <w:lang w:eastAsia="ja-JP"/>
          <w14:ligatures w14:val="none"/>
        </w:rPr>
        <w:t>in yksisuuntaisena</w:t>
      </w:r>
      <w:r w:rsidR="10E2875C">
        <w:rPr>
          <w:rFonts w:ascii="Calibri" w:eastAsia="Times New Roman" w:hAnsi="Calibri" w:cs="Calibri"/>
          <w:color w:val="000000"/>
          <w:kern w:val="0"/>
          <w:lang w:eastAsia="ja-JP"/>
          <w14:ligatures w14:val="none"/>
        </w:rPr>
        <w:t>. K</w:t>
      </w:r>
      <w:r w:rsidR="5E869CD0">
        <w:rPr>
          <w:rFonts w:ascii="Calibri" w:eastAsia="Times New Roman" w:hAnsi="Calibri" w:cs="Calibri"/>
          <w:color w:val="000000"/>
          <w:kern w:val="0"/>
          <w:lang w:eastAsia="ja-JP"/>
          <w14:ligatures w14:val="none"/>
        </w:rPr>
        <w:t>ortin jakaja voi lähettää viestejä Kaikukortin haltijalle, jos haltija on sal</w:t>
      </w:r>
      <w:r w:rsidR="7FB85C59">
        <w:rPr>
          <w:rFonts w:ascii="Calibri" w:eastAsia="Times New Roman" w:hAnsi="Calibri" w:cs="Calibri"/>
          <w:color w:val="000000"/>
          <w:kern w:val="0"/>
          <w:lang w:eastAsia="ja-JP"/>
          <w14:ligatures w14:val="none"/>
        </w:rPr>
        <w:t>linut toiminnan.</w:t>
      </w:r>
      <w:r w:rsidR="5E869CD0">
        <w:rPr>
          <w:rFonts w:ascii="Calibri" w:eastAsia="Times New Roman" w:hAnsi="Calibri" w:cs="Calibri"/>
          <w:color w:val="000000"/>
          <w:kern w:val="0"/>
          <w:lang w:eastAsia="ja-JP"/>
          <w14:ligatures w14:val="none"/>
        </w:rPr>
        <w:t xml:space="preserve"> </w:t>
      </w:r>
    </w:p>
    <w:p w14:paraId="2E40FEAA" w14:textId="77777777" w:rsidR="009D6B6E" w:rsidRDefault="009D6B6E" w:rsidP="00783A63">
      <w:pPr>
        <w:spacing w:after="0" w:line="240" w:lineRule="auto"/>
        <w:rPr>
          <w:rFonts w:ascii="Calibri" w:eastAsia="Times New Roman" w:hAnsi="Calibri" w:cs="Calibri"/>
          <w:color w:val="000000"/>
          <w:kern w:val="0"/>
          <w:lang w:eastAsia="ja-JP"/>
          <w14:ligatures w14:val="none"/>
        </w:rPr>
      </w:pPr>
    </w:p>
    <w:p w14:paraId="08B5E9E7" w14:textId="77777777" w:rsidR="00C546AA" w:rsidRDefault="00C546AA" w:rsidP="00D15237">
      <w:pPr>
        <w:pStyle w:val="Otsikko2"/>
        <w:rPr>
          <w:shd w:val="clear" w:color="auto" w:fill="FFFFFF"/>
        </w:rPr>
      </w:pPr>
      <w:bookmarkStart w:id="13" w:name="_Toc129180195"/>
      <w:bookmarkStart w:id="14" w:name="_Toc129180420"/>
      <w:r w:rsidRPr="00D94E8E">
        <w:rPr>
          <w:shd w:val="clear" w:color="auto" w:fill="FFFFFF"/>
        </w:rPr>
        <w:lastRenderedPageBreak/>
        <w:t>Mobiili-Kaikukortti</w:t>
      </w:r>
      <w:bookmarkEnd w:id="13"/>
      <w:bookmarkEnd w:id="14"/>
    </w:p>
    <w:p w14:paraId="7034FB95" w14:textId="11665A30" w:rsidR="00134C25" w:rsidRDefault="00134C25" w:rsidP="00134C25">
      <w:r>
        <w:t>Pahvisen Kaikukortin rinnalle kehitetään mobiili-Kaikukortti-sovellus (applikaatio). Mobiili-Kaikukortissa on samat tiedot kuin perinteisessä Kaikukortissa eli Kaikukortin tunnus selväkielisenä ja QR-koodina, Kaikukortin myöntämis</w:t>
      </w:r>
      <w:r w:rsidR="00811369">
        <w:t>päivä</w:t>
      </w:r>
      <w:r>
        <w:t xml:space="preserve"> ja viimeinen voimassaolopäivä. Mobiili-Kaikukortin kautta on mahdollista käyttää uusia Kaikukortti-toimintaan suunniteltuja ominaisuuksia: selainpohjaisen käyttöliittymän toimintoja, kuten omien historiatietojen katseleminen, viestintäkanavista tulevien viestien näkeminen, kuten muistutukset tulevista tapahtumista tai kutsu Kaikukortin jakajan järjestämälle ryhmäkäynnille sekä Kaikukortin haltijan mahdollisuus antaa välitöntä palautetta Kaikukortti-kohteelle. Kaikukortin haltija voi itse valita, mitä viestejä hän haluaa vastaanottaa.  </w:t>
      </w:r>
    </w:p>
    <w:p w14:paraId="10C84D8A" w14:textId="2E75067A" w:rsidR="00134C25" w:rsidRDefault="00134C25" w:rsidP="00134C25">
      <w:r>
        <w:t>Näiden ominaisuuksien käyttäminen vaatii kuitenkin joko Kaikukortin sähköpostiosoitteen tai matkapuhelinnumeron antamista järjestelmään, koska sitä ilman näitä henkilökohtaisia toimintoja ei voi käyttää. Nämä tunnistautumistiedot eivät kuitenkaan näy Kaikukortti-kohteelle, Kaikukortin jakajille eikä muille Kaikukortti-verkoston toimijoille, vaan viestien lähettäminen perustuu Kaikukortin tunnukseen.</w:t>
      </w:r>
    </w:p>
    <w:p w14:paraId="45DAFFE9" w14:textId="340E1054" w:rsidR="00C546AA" w:rsidRPr="008116E9" w:rsidRDefault="00C546AA" w:rsidP="00C546AA">
      <w:pPr>
        <w:rPr>
          <w:color w:val="FF0000"/>
        </w:rPr>
      </w:pPr>
      <w:r>
        <w:t xml:space="preserve">Vuonna 2024 toteutettavasta </w:t>
      </w:r>
      <w:r w:rsidR="008466A1">
        <w:t>m</w:t>
      </w:r>
      <w:r>
        <w:t xml:space="preserve">obiili-Kaikukortista tullaan järjestämään omat työpajat syksyn 2023 aikana, koska </w:t>
      </w:r>
      <w:r w:rsidR="008466A1">
        <w:t>m</w:t>
      </w:r>
      <w:r>
        <w:t xml:space="preserve">obiili-Kaikukortti tulee käyttämään nyt suunniteltavaa Kaikukanta 2.0 -järjestelmää ja Kaikukortin haltijalle tarkoitettua </w:t>
      </w:r>
      <w:r w:rsidRPr="009D6B6E">
        <w:t>järjestelmää.</w:t>
      </w:r>
      <w:r w:rsidR="00207142" w:rsidRPr="009D6B6E">
        <w:t xml:space="preserve"> Nyt jo työpajoissa </w:t>
      </w:r>
      <w:r w:rsidR="008116E9" w:rsidRPr="009D6B6E">
        <w:t>tuli hyviä ideoita mobiili-Kaikukortin kehittämiseksi, kute</w:t>
      </w:r>
      <w:r w:rsidR="001877D6" w:rsidRPr="009D6B6E">
        <w:t>n pelillisyyden lisäämistä</w:t>
      </w:r>
      <w:r w:rsidR="008A07C3" w:rsidRPr="009D6B6E">
        <w:t xml:space="preserve"> korttiin</w:t>
      </w:r>
      <w:r w:rsidR="001C0CB2" w:rsidRPr="009D6B6E">
        <w:t>.</w:t>
      </w:r>
      <w:r w:rsidR="0014782B">
        <w:t xml:space="preserve"> </w:t>
      </w:r>
    </w:p>
    <w:p w14:paraId="275BF9C7" w14:textId="77777777" w:rsidR="00A46B0D" w:rsidRDefault="00A46B0D" w:rsidP="00D15237">
      <w:pPr>
        <w:pStyle w:val="Otsikko2"/>
        <w:rPr>
          <w:shd w:val="clear" w:color="auto" w:fill="FFFFFF"/>
        </w:rPr>
      </w:pPr>
      <w:bookmarkStart w:id="15" w:name="_Toc129180196"/>
      <w:bookmarkStart w:id="16" w:name="_Toc129180421"/>
      <w:r w:rsidRPr="000F0BF2">
        <w:rPr>
          <w:shd w:val="clear" w:color="auto" w:fill="FFFFFF"/>
        </w:rPr>
        <w:t>Kaikukortin vaikuttavuuden mittaaminen</w:t>
      </w:r>
      <w:bookmarkEnd w:id="15"/>
      <w:bookmarkEnd w:id="16"/>
    </w:p>
    <w:p w14:paraId="0CBEFCC0" w14:textId="4BD81657" w:rsidR="00A46B0D" w:rsidRPr="002420B1" w:rsidRDefault="0002324C" w:rsidP="00A46B0D">
      <w:r w:rsidRPr="002420B1">
        <w:t>Tilas</w:t>
      </w:r>
      <w:r w:rsidR="00BC6F85" w:rsidRPr="002420B1">
        <w:t>tointia käsittelevässä työpajassa pohdittiin erilaisten mittareiden ominaisuuksia ja käyttöä</w:t>
      </w:r>
      <w:r w:rsidR="002047FE" w:rsidRPr="002420B1">
        <w:t>,</w:t>
      </w:r>
      <w:r w:rsidR="00130AE2" w:rsidRPr="002420B1">
        <w:t xml:space="preserve"> sillä h</w:t>
      </w:r>
      <w:r w:rsidR="00E329C2" w:rsidRPr="002420B1">
        <w:t xml:space="preserve">ankkeen yhtenä tavoitteena on </w:t>
      </w:r>
      <w:r w:rsidR="00A46B0D" w:rsidRPr="002420B1">
        <w:t xml:space="preserve">Kaikukortin vaikuttavuuden </w:t>
      </w:r>
      <w:r w:rsidR="00832439" w:rsidRPr="002420B1">
        <w:t>mittaaminen</w:t>
      </w:r>
      <w:r w:rsidR="000B285B" w:rsidRPr="002420B1">
        <w:t xml:space="preserve">. </w:t>
      </w:r>
      <w:r w:rsidR="00516F43" w:rsidRPr="002420B1">
        <w:t>Työpajoissa pidettiin tärkeänä</w:t>
      </w:r>
      <w:r w:rsidR="00B423F4" w:rsidRPr="002420B1">
        <w:t xml:space="preserve">, että </w:t>
      </w:r>
      <w:r w:rsidR="0058403B" w:rsidRPr="002420B1">
        <w:t xml:space="preserve">mittari olisi nopeasti täytettävä ja vapaaehtoinen. </w:t>
      </w:r>
      <w:r w:rsidR="00FC7B19" w:rsidRPr="002420B1">
        <w:t>K</w:t>
      </w:r>
      <w:r w:rsidR="00A46B0D" w:rsidRPr="002420B1">
        <w:t xml:space="preserve">ortinsaajan hyvinvointia </w:t>
      </w:r>
      <w:r w:rsidR="001E1769" w:rsidRPr="002420B1">
        <w:t xml:space="preserve">voisi seurata </w:t>
      </w:r>
      <w:r w:rsidR="00A46B0D" w:rsidRPr="002420B1">
        <w:t>jollakin päteväksi todetulla (validoidulla) ja nopeasti täytettävällä</w:t>
      </w:r>
      <w:r w:rsidR="001E1769" w:rsidRPr="002420B1">
        <w:t xml:space="preserve"> mittarilla</w:t>
      </w:r>
      <w:r w:rsidR="00A46B0D" w:rsidRPr="002420B1">
        <w:t xml:space="preserve">, </w:t>
      </w:r>
      <w:r w:rsidR="001E1769" w:rsidRPr="002420B1">
        <w:t xml:space="preserve">kun </w:t>
      </w:r>
      <w:r w:rsidR="00A46B0D" w:rsidRPr="002420B1">
        <w:t>asiak</w:t>
      </w:r>
      <w:r w:rsidR="009304D5" w:rsidRPr="002420B1">
        <w:t>as saa Kaikukortin ja uusii sen</w:t>
      </w:r>
      <w:r w:rsidR="00A46B0D" w:rsidRPr="002420B1">
        <w:t>.</w:t>
      </w:r>
      <w:r w:rsidR="00197C91" w:rsidRPr="002420B1">
        <w:t xml:space="preserve"> </w:t>
      </w:r>
      <w:r w:rsidR="004E3970" w:rsidRPr="002420B1">
        <w:t>Työpajassa käsitel</w:t>
      </w:r>
      <w:r w:rsidR="0058403B" w:rsidRPr="002420B1">
        <w:t xml:space="preserve">lyistä mittareista seuraavat kolme </w:t>
      </w:r>
      <w:r w:rsidR="00013E1B" w:rsidRPr="002420B1">
        <w:t>valiko</w:t>
      </w:r>
      <w:r w:rsidR="00D81CC6" w:rsidRPr="002420B1">
        <w:t xml:space="preserve">ituivat ehdotukseksi </w:t>
      </w:r>
      <w:r w:rsidR="00B423F4" w:rsidRPr="002420B1">
        <w:t>kortinsaajan hyvinvoinnin seuraamise</w:t>
      </w:r>
      <w:r w:rsidR="0058403B" w:rsidRPr="002420B1">
        <w:t>en</w:t>
      </w:r>
      <w:r w:rsidR="004E3970" w:rsidRPr="002420B1">
        <w:t>:</w:t>
      </w:r>
    </w:p>
    <w:p w14:paraId="2A32D02E" w14:textId="045E7ED6" w:rsidR="00A46B0D" w:rsidRPr="004628B0" w:rsidRDefault="00A46B0D" w:rsidP="00EE37AE">
      <w:pPr>
        <w:pStyle w:val="Luettelokappale"/>
        <w:numPr>
          <w:ilvl w:val="0"/>
          <w:numId w:val="25"/>
        </w:numPr>
      </w:pPr>
      <w:r w:rsidRPr="004628B0">
        <w:t xml:space="preserve">Koetun </w:t>
      </w:r>
      <w:r w:rsidR="00CC5BD2" w:rsidRPr="004628B0">
        <w:t xml:space="preserve">elämäntyytyväisyyden </w:t>
      </w:r>
      <w:r w:rsidRPr="004628B0">
        <w:t xml:space="preserve">mittari </w:t>
      </w:r>
      <w:r w:rsidR="006B63DB" w:rsidRPr="004628B0">
        <w:t>(</w:t>
      </w:r>
      <w:r w:rsidR="00D2383C" w:rsidRPr="004628B0">
        <w:t>SWB,</w:t>
      </w:r>
      <w:r w:rsidR="00887F53" w:rsidRPr="004628B0">
        <w:t xml:space="preserve"> </w:t>
      </w:r>
      <w:r w:rsidR="006B63DB" w:rsidRPr="004628B0">
        <w:t xml:space="preserve">London School of </w:t>
      </w:r>
      <w:proofErr w:type="spellStart"/>
      <w:r w:rsidR="006B63DB" w:rsidRPr="004628B0">
        <w:t>Economics</w:t>
      </w:r>
      <w:proofErr w:type="spellEnd"/>
      <w:r w:rsidR="006B63DB" w:rsidRPr="004628B0">
        <w:t>)</w:t>
      </w:r>
      <w:r w:rsidR="000C4DF9" w:rsidRPr="004628B0">
        <w:t xml:space="preserve">, jota </w:t>
      </w:r>
      <w:proofErr w:type="spellStart"/>
      <w:r w:rsidR="000C4DF9" w:rsidRPr="004628B0">
        <w:t>ArtWell</w:t>
      </w:r>
      <w:proofErr w:type="spellEnd"/>
      <w:r w:rsidR="000C4DF9" w:rsidRPr="004628B0">
        <w:t>-tutkimushanke on testannut Suomessa.</w:t>
      </w:r>
    </w:p>
    <w:p w14:paraId="7A693958" w14:textId="587C4AC2" w:rsidR="00A46B0D" w:rsidRPr="004628B0" w:rsidRDefault="00B108F6" w:rsidP="00957132">
      <w:pPr>
        <w:ind w:left="360"/>
      </w:pPr>
      <w:r w:rsidRPr="004628B0">
        <w:t xml:space="preserve">Koetun </w:t>
      </w:r>
      <w:r w:rsidR="00AA0E01" w:rsidRPr="004628B0">
        <w:t>elämäntyytyväisyyden</w:t>
      </w:r>
      <w:r w:rsidRPr="004628B0">
        <w:t xml:space="preserve"> mittarissa on vain y</w:t>
      </w:r>
      <w:r w:rsidR="00A46B0D" w:rsidRPr="004628B0">
        <w:t xml:space="preserve">ksi kysymys: </w:t>
      </w:r>
      <w:r w:rsidR="006504A4" w:rsidRPr="004628B0">
        <w:t>m</w:t>
      </w:r>
      <w:r w:rsidR="00A46B0D" w:rsidRPr="004628B0">
        <w:t>iten tyytyväinen olet tällä hetkellä elämääsi kaiken kaikkiaan</w:t>
      </w:r>
      <w:r w:rsidR="006504A4" w:rsidRPr="004628B0">
        <w:t>, mihin vastataan a</w:t>
      </w:r>
      <w:r w:rsidR="00A46B0D" w:rsidRPr="004628B0">
        <w:t>steik</w:t>
      </w:r>
      <w:r w:rsidR="006504A4" w:rsidRPr="004628B0">
        <w:t>olla</w:t>
      </w:r>
      <w:r w:rsidR="00A46B0D" w:rsidRPr="004628B0">
        <w:t>: 0 täysin tyytymätön - 10 täysin tyytyväinen.</w:t>
      </w:r>
    </w:p>
    <w:p w14:paraId="31C9CD7F" w14:textId="37AA8041" w:rsidR="00A46B0D" w:rsidRPr="004628B0" w:rsidRDefault="00A46B0D" w:rsidP="000867AC">
      <w:pPr>
        <w:pStyle w:val="Luettelokappale"/>
        <w:numPr>
          <w:ilvl w:val="0"/>
          <w:numId w:val="25"/>
        </w:numPr>
      </w:pPr>
      <w:r w:rsidRPr="004628B0">
        <w:t>Maailman terveysjärjestön viiden kysymyksen hyvinvointiasteikko (WHO-5)</w:t>
      </w:r>
      <w:r w:rsidR="000C4DF9" w:rsidRPr="004628B0">
        <w:t xml:space="preserve">, </w:t>
      </w:r>
      <w:r w:rsidR="004628B0" w:rsidRPr="004628B0">
        <w:t xml:space="preserve">jota </w:t>
      </w:r>
      <w:proofErr w:type="spellStart"/>
      <w:r w:rsidR="000C4DF9" w:rsidRPr="004628B0">
        <w:t>ArtWell</w:t>
      </w:r>
      <w:proofErr w:type="spellEnd"/>
      <w:r w:rsidR="000C4DF9" w:rsidRPr="004628B0">
        <w:t>-tutkimushanke on testannut Suomessa.</w:t>
      </w:r>
    </w:p>
    <w:p w14:paraId="7036BD5E" w14:textId="77777777" w:rsidR="00CA2EA3" w:rsidRPr="004628B0" w:rsidRDefault="00BD4DF4" w:rsidP="00957132">
      <w:pPr>
        <w:ind w:left="360"/>
      </w:pPr>
      <w:r w:rsidRPr="004628B0">
        <w:t xml:space="preserve">WHO:n luomassa </w:t>
      </w:r>
      <w:r w:rsidR="00DC6779" w:rsidRPr="004628B0">
        <w:t xml:space="preserve">mittaristossa vastataan viiteen </w:t>
      </w:r>
      <w:r w:rsidR="00A46B0D" w:rsidRPr="004628B0">
        <w:t>kysymy</w:t>
      </w:r>
      <w:r w:rsidR="00DC6779" w:rsidRPr="004628B0">
        <w:t>kseen asteikolla 0 en lainkaan – 5 kaiken aikaa. Kysymykset ovat</w:t>
      </w:r>
      <w:r w:rsidR="00A46B0D" w:rsidRPr="004628B0">
        <w:t xml:space="preserve">: 1. Olen ollut iloinen ja hyväntuulinen. 2. Olen ollut levollinen ja rentoutunut. 3. Olen ollut toimelias ja tarmokas. 4. Herätessäni olen tuntenut itseni virkeäksi ja levänneeksi. 5. Jokapäiväiseen elämääni on kuulunut paljon asioita, jotka kiinnostavat minua. </w:t>
      </w:r>
    </w:p>
    <w:p w14:paraId="25DD439A" w14:textId="154C594E" w:rsidR="00A46B0D" w:rsidRPr="004628B0" w:rsidRDefault="00F01E40" w:rsidP="00957132">
      <w:pPr>
        <w:ind w:left="360"/>
      </w:pPr>
      <w:r w:rsidRPr="004628B0">
        <w:t>Vastaajat v</w:t>
      </w:r>
      <w:r w:rsidR="00B306C6" w:rsidRPr="004628B0">
        <w:t>astaavat</w:t>
      </w:r>
      <w:r w:rsidRPr="004628B0">
        <w:t xml:space="preserve"> </w:t>
      </w:r>
      <w:r w:rsidR="00A46B0D" w:rsidRPr="004628B0">
        <w:t>ku</w:t>
      </w:r>
      <w:r w:rsidR="00B306C6" w:rsidRPr="004628B0">
        <w:t>hunkin</w:t>
      </w:r>
      <w:r w:rsidR="00A46B0D" w:rsidRPr="004628B0">
        <w:t xml:space="preserve"> vii</w:t>
      </w:r>
      <w:r w:rsidR="00B306C6" w:rsidRPr="004628B0">
        <w:t>teen</w:t>
      </w:r>
      <w:r w:rsidR="00A46B0D" w:rsidRPr="004628B0">
        <w:t xml:space="preserve"> väittämä</w:t>
      </w:r>
      <w:r w:rsidR="00FA18BD" w:rsidRPr="004628B0">
        <w:t>än</w:t>
      </w:r>
      <w:r w:rsidR="00A46B0D" w:rsidRPr="004628B0">
        <w:t xml:space="preserve"> se</w:t>
      </w:r>
      <w:r w:rsidR="00FA18BD" w:rsidRPr="004628B0">
        <w:t>n mukaan</w:t>
      </w:r>
      <w:r w:rsidR="00A46B0D" w:rsidRPr="004628B0">
        <w:t xml:space="preserve">, </w:t>
      </w:r>
      <w:r w:rsidR="00FA18BD" w:rsidRPr="004628B0">
        <w:t>mikä</w:t>
      </w:r>
      <w:r w:rsidR="00A46B0D" w:rsidRPr="004628B0">
        <w:t xml:space="preserve"> kuvaa parhaiten tuntemuksia viimeisen kahden viikon ajalta. </w:t>
      </w:r>
    </w:p>
    <w:p w14:paraId="347722D8" w14:textId="59C89934" w:rsidR="00A46B0D" w:rsidRPr="004628B0" w:rsidRDefault="00A46B0D" w:rsidP="00337EDF">
      <w:pPr>
        <w:pStyle w:val="Luettelokappale"/>
        <w:numPr>
          <w:ilvl w:val="0"/>
          <w:numId w:val="25"/>
        </w:numPr>
      </w:pPr>
      <w:r w:rsidRPr="004628B0">
        <w:t xml:space="preserve">Terveyden ja hyvinvoinnin laitoksen osallisuusindikaattori </w:t>
      </w:r>
    </w:p>
    <w:p w14:paraId="3F35DBED" w14:textId="4B48CCBA" w:rsidR="00456A9A" w:rsidRDefault="00456A9A" w:rsidP="00456A9A">
      <w:pPr>
        <w:ind w:left="360"/>
      </w:pPr>
      <w:r>
        <w:t xml:space="preserve">Linkki: </w:t>
      </w:r>
      <w:hyperlink r:id="rId14" w:history="1">
        <w:r w:rsidRPr="00A8258F">
          <w:rPr>
            <w:rStyle w:val="Hyperlinkki"/>
          </w:rPr>
          <w:t>https://thl.fi/fi/web/hyvinvoinnin-ja-terveyden-edistamisen-johtaminen/osallisuuden-edistaminen/heikoimmassa-asemassa-olevien-osallisuus/tutkimus/osallisuusindikaattori-mittaa-osallisuuden-kokemusta</w:t>
        </w:r>
      </w:hyperlink>
    </w:p>
    <w:p w14:paraId="447C981F" w14:textId="030B48D4" w:rsidR="26C2AA32" w:rsidRDefault="00FA18BD" w:rsidP="00236748">
      <w:pPr>
        <w:ind w:left="360"/>
      </w:pPr>
      <w:r>
        <w:t>Osallisuusindikaattori sisältää kymmenen väittäm</w:t>
      </w:r>
      <w:r w:rsidR="00A46B0D">
        <w:t xml:space="preserve">ää: 1. Tunnen, että päivittäiset tekemiseni ovat merkityksellisiä. 2. Saan myönteistä palautetta tekemisistäni. 3. Kuulun itselleni tärkeään ryhmään tai yhteisöön. 4. Olen tarpeellinen muille ihmisille. 5. Pystyn vaikuttamaan oman elämäni kulkuun. 6. </w:t>
      </w:r>
      <w:r w:rsidR="00A46B0D">
        <w:lastRenderedPageBreak/>
        <w:t xml:space="preserve">Tunnen, että elämälläni on tarkoitus. 7. Pystyn tavoittelemaan minulle tärkeitä asioita. 8. Saan itse apua silloin, kun sitä todella tarvitsen. 9. Koen, että minuun luotetaan. 10. Pystyn vaikuttamaan joihinkin elinympäristöni asioihin. </w:t>
      </w:r>
      <w:r w:rsidR="00DD0DD0">
        <w:t>Näihin vastataan a</w:t>
      </w:r>
      <w:r w:rsidR="00A46B0D">
        <w:t>steik</w:t>
      </w:r>
      <w:r w:rsidR="00DD0DD0">
        <w:t>olla</w:t>
      </w:r>
      <w:r w:rsidR="00A46B0D">
        <w:t xml:space="preserve"> 1–5: Täysin samaa mieltä – täysin eri mieltä</w:t>
      </w:r>
      <w:r w:rsidR="00DD0DD0">
        <w:t>.</w:t>
      </w:r>
    </w:p>
    <w:p w14:paraId="4F2376BE" w14:textId="69199F5B" w:rsidR="000A2260" w:rsidRPr="00EF63CD" w:rsidRDefault="00F47B9F" w:rsidP="00D15237">
      <w:pPr>
        <w:pStyle w:val="Otsikko2"/>
        <w:rPr>
          <w:shd w:val="clear" w:color="auto" w:fill="FFFFFF"/>
        </w:rPr>
      </w:pPr>
      <w:bookmarkStart w:id="17" w:name="_Toc129180197"/>
      <w:bookmarkStart w:id="18" w:name="_Toc129180422"/>
      <w:r w:rsidRPr="00EF63CD">
        <w:rPr>
          <w:shd w:val="clear" w:color="auto" w:fill="FFFFFF"/>
        </w:rPr>
        <w:t>Kaikukannan</w:t>
      </w:r>
      <w:r w:rsidR="007C40CB" w:rsidRPr="00EF63CD">
        <w:rPr>
          <w:shd w:val="clear" w:color="auto" w:fill="FFFFFF"/>
        </w:rPr>
        <w:t xml:space="preserve"> käyttäjärool</w:t>
      </w:r>
      <w:r w:rsidR="003356EE" w:rsidRPr="00EF63CD">
        <w:rPr>
          <w:shd w:val="clear" w:color="auto" w:fill="FFFFFF"/>
        </w:rPr>
        <w:t>it</w:t>
      </w:r>
      <w:r w:rsidR="007C40CB" w:rsidRPr="00EF63CD">
        <w:rPr>
          <w:shd w:val="clear" w:color="auto" w:fill="FFFFFF"/>
        </w:rPr>
        <w:t xml:space="preserve"> ja </w:t>
      </w:r>
      <w:r w:rsidR="009A1A8C" w:rsidRPr="00EF63CD">
        <w:rPr>
          <w:shd w:val="clear" w:color="auto" w:fill="FFFFFF"/>
        </w:rPr>
        <w:t>tilastot</w:t>
      </w:r>
      <w:bookmarkEnd w:id="17"/>
      <w:bookmarkEnd w:id="18"/>
    </w:p>
    <w:p w14:paraId="4C4CBA0B" w14:textId="16B36458" w:rsidR="5AA91D62" w:rsidRDefault="18DEEE3C" w:rsidP="00BE5258">
      <w:pPr>
        <w:spacing w:line="257" w:lineRule="auto"/>
        <w:rPr>
          <w:rFonts w:ascii="Calibri" w:eastAsia="Calibri" w:hAnsi="Calibri" w:cs="Calibri"/>
          <w:color w:val="000000" w:themeColor="text1"/>
          <w:sz w:val="21"/>
          <w:szCs w:val="21"/>
        </w:rPr>
      </w:pPr>
      <w:r w:rsidRPr="2EBC461C">
        <w:rPr>
          <w:rFonts w:ascii="Calibri" w:eastAsia="Calibri" w:hAnsi="Calibri" w:cs="Calibri"/>
          <w:color w:val="000000" w:themeColor="text1"/>
          <w:sz w:val="21"/>
          <w:szCs w:val="21"/>
        </w:rPr>
        <w:t xml:space="preserve">Kaikukantaan on rakennettu useita tilastoja (taulukoita, pylväsdiagrammeja), joita Kaikukannan käyttäjät voivat hyödyntää. Kaikukannan tilastoja voivat nähdä Kaikukeskuksen pääkäyttäjät eli administraattorit, Kaikukortti-alueiden paikalliset vastuuhenkilöt/pääkäyttäjät, Kaikukortin jakajaorganisaatiot sekä Kaikukortti-kohteet (kulttuuri- ja liikuntakohteet sekä opistot). </w:t>
      </w:r>
      <w:r w:rsidR="62FFB1FB" w:rsidRPr="2EBC461C">
        <w:rPr>
          <w:rFonts w:ascii="Calibri" w:eastAsia="Calibri" w:hAnsi="Calibri" w:cs="Calibri"/>
          <w:color w:val="000000" w:themeColor="text1"/>
          <w:sz w:val="21"/>
          <w:szCs w:val="21"/>
        </w:rPr>
        <w:t xml:space="preserve">Kaikukannan käyttäjien katseluoikeuksia tilastoihin on rajoitettu heidän toiminta-alueensa ja roolinsa mukaan. </w:t>
      </w:r>
      <w:r w:rsidR="0D0568FE" w:rsidRPr="2EBC461C">
        <w:rPr>
          <w:rFonts w:ascii="Calibri" w:eastAsia="Calibri" w:hAnsi="Calibri" w:cs="Calibri"/>
          <w:color w:val="000000" w:themeColor="text1"/>
          <w:sz w:val="21"/>
          <w:szCs w:val="21"/>
        </w:rPr>
        <w:t xml:space="preserve">Nykyisessä Kaikukannan versiossa </w:t>
      </w:r>
      <w:r w:rsidR="0D0568FE" w:rsidRPr="5AA91D62">
        <w:rPr>
          <w:rFonts w:ascii="Calibri" w:eastAsia="Calibri" w:hAnsi="Calibri" w:cs="Calibri"/>
          <w:color w:val="000000" w:themeColor="text1"/>
          <w:sz w:val="21"/>
          <w:szCs w:val="21"/>
        </w:rPr>
        <w:t xml:space="preserve">on </w:t>
      </w:r>
      <w:r w:rsidR="0D0568FE" w:rsidRPr="2EBC461C">
        <w:rPr>
          <w:rFonts w:ascii="Calibri" w:eastAsia="Calibri" w:hAnsi="Calibri" w:cs="Calibri"/>
          <w:color w:val="000000" w:themeColor="text1"/>
          <w:sz w:val="21"/>
          <w:szCs w:val="21"/>
        </w:rPr>
        <w:t>tarjolla seuraavanlaisia tilastoja:</w:t>
      </w:r>
      <w:r w:rsidR="005D0FF8">
        <w:rPr>
          <w:rFonts w:ascii="Calibri" w:eastAsia="Calibri" w:hAnsi="Calibri" w:cs="Calibri"/>
          <w:color w:val="000000" w:themeColor="text1"/>
          <w:sz w:val="21"/>
          <w:szCs w:val="21"/>
        </w:rPr>
        <w:t xml:space="preserve"> </w:t>
      </w:r>
    </w:p>
    <w:p w14:paraId="4E4F2B6D" w14:textId="77777777" w:rsidR="000E2D6F" w:rsidRPr="000E2D6F" w:rsidRDefault="000E2D6F" w:rsidP="000E2D6F">
      <w:pPr>
        <w:spacing w:after="0" w:line="257" w:lineRule="auto"/>
        <w:rPr>
          <w:rFonts w:ascii="Calibri" w:eastAsia="Calibri" w:hAnsi="Calibri" w:cs="Calibri"/>
          <w:color w:val="000000" w:themeColor="text1"/>
          <w:sz w:val="21"/>
          <w:szCs w:val="21"/>
        </w:rPr>
      </w:pPr>
      <w:r w:rsidRPr="000E2D6F">
        <w:rPr>
          <w:rFonts w:ascii="Calibri" w:eastAsia="Calibri" w:hAnsi="Calibri" w:cs="Calibri"/>
          <w:color w:val="000000" w:themeColor="text1"/>
          <w:sz w:val="21"/>
          <w:szCs w:val="21"/>
        </w:rPr>
        <w:t>Kaikukortti-alueen vastuuhenkilöille kohdennetut tilastot</w:t>
      </w:r>
    </w:p>
    <w:p w14:paraId="4E41CC57" w14:textId="2D49268A" w:rsidR="000E2D6F" w:rsidRPr="000E2D6F" w:rsidRDefault="000E2D6F" w:rsidP="000E2D6F">
      <w:pPr>
        <w:spacing w:after="0" w:line="257" w:lineRule="auto"/>
        <w:rPr>
          <w:rFonts w:ascii="Calibri" w:eastAsia="Calibri" w:hAnsi="Calibri" w:cs="Calibri"/>
          <w:color w:val="000000" w:themeColor="text1"/>
          <w:sz w:val="21"/>
          <w:szCs w:val="21"/>
        </w:rPr>
      </w:pPr>
      <w:r w:rsidRPr="000E2D6F">
        <w:rPr>
          <w:rFonts w:ascii="Calibri" w:eastAsia="Calibri" w:hAnsi="Calibri" w:cs="Calibri"/>
          <w:color w:val="000000" w:themeColor="text1"/>
          <w:sz w:val="21"/>
          <w:szCs w:val="21"/>
        </w:rPr>
        <w:t>•</w:t>
      </w:r>
      <w:r>
        <w:rPr>
          <w:rFonts w:ascii="Calibri" w:eastAsia="Calibri" w:hAnsi="Calibri" w:cs="Calibri"/>
          <w:color w:val="000000" w:themeColor="text1"/>
          <w:sz w:val="21"/>
          <w:szCs w:val="21"/>
        </w:rPr>
        <w:t xml:space="preserve"> </w:t>
      </w:r>
      <w:r w:rsidRPr="000E2D6F">
        <w:rPr>
          <w:rFonts w:ascii="Calibri" w:eastAsia="Calibri" w:hAnsi="Calibri" w:cs="Calibri"/>
          <w:color w:val="000000" w:themeColor="text1"/>
          <w:sz w:val="21"/>
          <w:szCs w:val="21"/>
        </w:rPr>
        <w:t>Kaikukortti-alueen toimijoiden määrä</w:t>
      </w:r>
    </w:p>
    <w:p w14:paraId="4D48F3FB" w14:textId="5A87FBE3" w:rsidR="000E2D6F" w:rsidRPr="000E2D6F" w:rsidRDefault="000E2D6F" w:rsidP="000E2D6F">
      <w:pPr>
        <w:spacing w:after="0" w:line="257" w:lineRule="auto"/>
        <w:rPr>
          <w:rFonts w:ascii="Calibri" w:eastAsia="Calibri" w:hAnsi="Calibri" w:cs="Calibri"/>
          <w:color w:val="000000" w:themeColor="text1"/>
          <w:sz w:val="21"/>
          <w:szCs w:val="21"/>
        </w:rPr>
      </w:pPr>
      <w:r w:rsidRPr="000E2D6F">
        <w:rPr>
          <w:rFonts w:ascii="Calibri" w:eastAsia="Calibri" w:hAnsi="Calibri" w:cs="Calibri"/>
          <w:color w:val="000000" w:themeColor="text1"/>
          <w:sz w:val="21"/>
          <w:szCs w:val="21"/>
        </w:rPr>
        <w:t>•</w:t>
      </w:r>
      <w:r>
        <w:rPr>
          <w:rFonts w:ascii="Calibri" w:eastAsia="Calibri" w:hAnsi="Calibri" w:cs="Calibri"/>
          <w:color w:val="000000" w:themeColor="text1"/>
          <w:sz w:val="21"/>
          <w:szCs w:val="21"/>
        </w:rPr>
        <w:t xml:space="preserve"> </w:t>
      </w:r>
      <w:r w:rsidRPr="000E2D6F">
        <w:rPr>
          <w:rFonts w:ascii="Calibri" w:eastAsia="Calibri" w:hAnsi="Calibri" w:cs="Calibri"/>
          <w:color w:val="000000" w:themeColor="text1"/>
          <w:sz w:val="21"/>
          <w:szCs w:val="21"/>
        </w:rPr>
        <w:t>Tällä hetkellä voimassa olevat ja vanhentuneet Kaikukortit</w:t>
      </w:r>
    </w:p>
    <w:p w14:paraId="02C4BDE0" w14:textId="2DFDFCD2" w:rsidR="000E2D6F" w:rsidRPr="000E2D6F" w:rsidRDefault="000E2D6F" w:rsidP="000E2D6F">
      <w:pPr>
        <w:spacing w:after="0" w:line="257" w:lineRule="auto"/>
        <w:rPr>
          <w:rFonts w:ascii="Calibri" w:eastAsia="Calibri" w:hAnsi="Calibri" w:cs="Calibri"/>
          <w:color w:val="000000" w:themeColor="text1"/>
          <w:sz w:val="21"/>
          <w:szCs w:val="21"/>
        </w:rPr>
      </w:pPr>
      <w:r w:rsidRPr="000E2D6F">
        <w:rPr>
          <w:rFonts w:ascii="Calibri" w:eastAsia="Calibri" w:hAnsi="Calibri" w:cs="Calibri"/>
          <w:color w:val="000000" w:themeColor="text1"/>
          <w:sz w:val="21"/>
          <w:szCs w:val="21"/>
        </w:rPr>
        <w:t>•</w:t>
      </w:r>
      <w:r>
        <w:rPr>
          <w:rFonts w:ascii="Calibri" w:eastAsia="Calibri" w:hAnsi="Calibri" w:cs="Calibri"/>
          <w:color w:val="000000" w:themeColor="text1"/>
          <w:sz w:val="21"/>
          <w:szCs w:val="21"/>
        </w:rPr>
        <w:t xml:space="preserve"> </w:t>
      </w:r>
      <w:r w:rsidRPr="000E2D6F">
        <w:rPr>
          <w:rFonts w:ascii="Calibri" w:eastAsia="Calibri" w:hAnsi="Calibri" w:cs="Calibri"/>
          <w:color w:val="000000" w:themeColor="text1"/>
          <w:sz w:val="21"/>
          <w:szCs w:val="21"/>
        </w:rPr>
        <w:t>Rekisteröidyt, käytetyt ja käyttämättä jääneet Kaikukortit sekä käyttöasteet</w:t>
      </w:r>
    </w:p>
    <w:p w14:paraId="50B4FE1C" w14:textId="2EE30B49" w:rsidR="000E2D6F" w:rsidRPr="000E2D6F" w:rsidRDefault="000E2D6F" w:rsidP="000E2D6F">
      <w:pPr>
        <w:spacing w:after="0" w:line="257" w:lineRule="auto"/>
        <w:rPr>
          <w:rFonts w:ascii="Calibri" w:eastAsia="Calibri" w:hAnsi="Calibri" w:cs="Calibri"/>
          <w:color w:val="000000" w:themeColor="text1"/>
          <w:sz w:val="21"/>
          <w:szCs w:val="21"/>
        </w:rPr>
      </w:pPr>
      <w:r w:rsidRPr="000E2D6F">
        <w:rPr>
          <w:rFonts w:ascii="Calibri" w:eastAsia="Calibri" w:hAnsi="Calibri" w:cs="Calibri"/>
          <w:color w:val="000000" w:themeColor="text1"/>
          <w:sz w:val="21"/>
          <w:szCs w:val="21"/>
        </w:rPr>
        <w:t>•</w:t>
      </w:r>
      <w:r>
        <w:rPr>
          <w:rFonts w:ascii="Calibri" w:eastAsia="Calibri" w:hAnsi="Calibri" w:cs="Calibri"/>
          <w:color w:val="000000" w:themeColor="text1"/>
          <w:sz w:val="21"/>
          <w:szCs w:val="21"/>
        </w:rPr>
        <w:t xml:space="preserve"> </w:t>
      </w:r>
      <w:r w:rsidRPr="000E2D6F">
        <w:rPr>
          <w:rFonts w:ascii="Calibri" w:eastAsia="Calibri" w:hAnsi="Calibri" w:cs="Calibri"/>
          <w:color w:val="000000" w:themeColor="text1"/>
          <w:sz w:val="21"/>
          <w:szCs w:val="21"/>
        </w:rPr>
        <w:t>Rekisteröidyt Kaikukortit vuosittain</w:t>
      </w:r>
    </w:p>
    <w:p w14:paraId="4A8559CE" w14:textId="1EA4E587" w:rsidR="000E2D6F" w:rsidRPr="000E2D6F" w:rsidRDefault="000E2D6F" w:rsidP="000E2D6F">
      <w:pPr>
        <w:spacing w:after="0" w:line="257" w:lineRule="auto"/>
        <w:rPr>
          <w:rFonts w:ascii="Calibri" w:eastAsia="Calibri" w:hAnsi="Calibri" w:cs="Calibri"/>
          <w:color w:val="000000" w:themeColor="text1"/>
          <w:sz w:val="21"/>
          <w:szCs w:val="21"/>
        </w:rPr>
      </w:pPr>
      <w:r w:rsidRPr="000E2D6F">
        <w:rPr>
          <w:rFonts w:ascii="Calibri" w:eastAsia="Calibri" w:hAnsi="Calibri" w:cs="Calibri"/>
          <w:color w:val="000000" w:themeColor="text1"/>
          <w:sz w:val="21"/>
          <w:szCs w:val="21"/>
        </w:rPr>
        <w:t>•</w:t>
      </w:r>
      <w:r>
        <w:rPr>
          <w:rFonts w:ascii="Calibri" w:eastAsia="Calibri" w:hAnsi="Calibri" w:cs="Calibri"/>
          <w:color w:val="000000" w:themeColor="text1"/>
          <w:sz w:val="21"/>
          <w:szCs w:val="21"/>
        </w:rPr>
        <w:t xml:space="preserve"> </w:t>
      </w:r>
      <w:r w:rsidRPr="000E2D6F">
        <w:rPr>
          <w:rFonts w:ascii="Calibri" w:eastAsia="Calibri" w:hAnsi="Calibri" w:cs="Calibri"/>
          <w:color w:val="000000" w:themeColor="text1"/>
          <w:sz w:val="21"/>
          <w:szCs w:val="21"/>
        </w:rPr>
        <w:t>Kaikukorttien käytöt vuosittain</w:t>
      </w:r>
    </w:p>
    <w:p w14:paraId="78D31850" w14:textId="03D3E1E3" w:rsidR="000E2D6F" w:rsidRPr="000E2D6F" w:rsidRDefault="000E2D6F" w:rsidP="000E2D6F">
      <w:pPr>
        <w:spacing w:after="0" w:line="257" w:lineRule="auto"/>
        <w:rPr>
          <w:rFonts w:ascii="Calibri" w:eastAsia="Calibri" w:hAnsi="Calibri" w:cs="Calibri"/>
          <w:color w:val="000000" w:themeColor="text1"/>
          <w:sz w:val="21"/>
          <w:szCs w:val="21"/>
        </w:rPr>
      </w:pPr>
      <w:r w:rsidRPr="000E2D6F">
        <w:rPr>
          <w:rFonts w:ascii="Calibri" w:eastAsia="Calibri" w:hAnsi="Calibri" w:cs="Calibri"/>
          <w:color w:val="000000" w:themeColor="text1"/>
          <w:sz w:val="21"/>
          <w:szCs w:val="21"/>
        </w:rPr>
        <w:t>•</w:t>
      </w:r>
      <w:r>
        <w:rPr>
          <w:rFonts w:ascii="Calibri" w:eastAsia="Calibri" w:hAnsi="Calibri" w:cs="Calibri"/>
          <w:color w:val="000000" w:themeColor="text1"/>
          <w:sz w:val="21"/>
          <w:szCs w:val="21"/>
        </w:rPr>
        <w:t xml:space="preserve"> </w:t>
      </w:r>
      <w:r w:rsidRPr="000E2D6F">
        <w:rPr>
          <w:rFonts w:ascii="Calibri" w:eastAsia="Calibri" w:hAnsi="Calibri" w:cs="Calibri"/>
          <w:color w:val="000000" w:themeColor="text1"/>
          <w:sz w:val="21"/>
          <w:szCs w:val="21"/>
        </w:rPr>
        <w:t>Rekisteröidyt asiakkaan Kaikukortit jakajittain eri vuosina</w:t>
      </w:r>
    </w:p>
    <w:p w14:paraId="5558A527" w14:textId="34DAF51B" w:rsidR="000E2D6F" w:rsidRPr="000E2D6F" w:rsidRDefault="000E2D6F" w:rsidP="000E2D6F">
      <w:pPr>
        <w:spacing w:after="0" w:line="257" w:lineRule="auto"/>
        <w:rPr>
          <w:rFonts w:ascii="Calibri" w:eastAsia="Calibri" w:hAnsi="Calibri" w:cs="Calibri"/>
          <w:color w:val="000000" w:themeColor="text1"/>
          <w:sz w:val="21"/>
          <w:szCs w:val="21"/>
        </w:rPr>
      </w:pPr>
      <w:r w:rsidRPr="000E2D6F">
        <w:rPr>
          <w:rFonts w:ascii="Calibri" w:eastAsia="Calibri" w:hAnsi="Calibri" w:cs="Calibri"/>
          <w:color w:val="000000" w:themeColor="text1"/>
          <w:sz w:val="21"/>
          <w:szCs w:val="21"/>
        </w:rPr>
        <w:t>•</w:t>
      </w:r>
      <w:r>
        <w:rPr>
          <w:rFonts w:ascii="Calibri" w:eastAsia="Calibri" w:hAnsi="Calibri" w:cs="Calibri"/>
          <w:color w:val="000000" w:themeColor="text1"/>
          <w:sz w:val="21"/>
          <w:szCs w:val="21"/>
        </w:rPr>
        <w:t xml:space="preserve"> </w:t>
      </w:r>
      <w:r w:rsidRPr="000E2D6F">
        <w:rPr>
          <w:rFonts w:ascii="Calibri" w:eastAsia="Calibri" w:hAnsi="Calibri" w:cs="Calibri"/>
          <w:color w:val="000000" w:themeColor="text1"/>
          <w:sz w:val="21"/>
          <w:szCs w:val="21"/>
        </w:rPr>
        <w:t>Kaikukortin käyttöfrekvenssit vuosittain</w:t>
      </w:r>
    </w:p>
    <w:p w14:paraId="44C4BF2E" w14:textId="64D5B72E" w:rsidR="000E2D6F" w:rsidRPr="000E2D6F" w:rsidRDefault="000E2D6F" w:rsidP="000E2D6F">
      <w:pPr>
        <w:spacing w:after="0" w:line="257" w:lineRule="auto"/>
        <w:rPr>
          <w:rFonts w:ascii="Calibri" w:eastAsia="Calibri" w:hAnsi="Calibri" w:cs="Calibri"/>
          <w:color w:val="000000" w:themeColor="text1"/>
          <w:sz w:val="21"/>
          <w:szCs w:val="21"/>
        </w:rPr>
      </w:pPr>
      <w:r w:rsidRPr="000E2D6F">
        <w:rPr>
          <w:rFonts w:ascii="Calibri" w:eastAsia="Calibri" w:hAnsi="Calibri" w:cs="Calibri"/>
          <w:color w:val="000000" w:themeColor="text1"/>
          <w:sz w:val="21"/>
          <w:szCs w:val="21"/>
        </w:rPr>
        <w:t>•</w:t>
      </w:r>
      <w:r>
        <w:rPr>
          <w:rFonts w:ascii="Calibri" w:eastAsia="Calibri" w:hAnsi="Calibri" w:cs="Calibri"/>
          <w:color w:val="000000" w:themeColor="text1"/>
          <w:sz w:val="21"/>
          <w:szCs w:val="21"/>
        </w:rPr>
        <w:t xml:space="preserve"> </w:t>
      </w:r>
      <w:r w:rsidRPr="000E2D6F">
        <w:rPr>
          <w:rFonts w:ascii="Calibri" w:eastAsia="Calibri" w:hAnsi="Calibri" w:cs="Calibri"/>
          <w:color w:val="000000" w:themeColor="text1"/>
          <w:sz w:val="21"/>
          <w:szCs w:val="21"/>
        </w:rPr>
        <w:t>Vuosittaiset Kaikukorttien käytöt Kaikukortti-kohteittain</w:t>
      </w:r>
    </w:p>
    <w:p w14:paraId="4AE724C6" w14:textId="6057BAA1" w:rsidR="000E2D6F" w:rsidRPr="000E2D6F" w:rsidRDefault="000E2D6F" w:rsidP="000E2D6F">
      <w:pPr>
        <w:spacing w:after="0" w:line="257" w:lineRule="auto"/>
        <w:rPr>
          <w:rFonts w:ascii="Calibri" w:eastAsia="Calibri" w:hAnsi="Calibri" w:cs="Calibri"/>
          <w:color w:val="000000" w:themeColor="text1"/>
          <w:sz w:val="21"/>
          <w:szCs w:val="21"/>
        </w:rPr>
      </w:pPr>
      <w:r w:rsidRPr="000E2D6F">
        <w:rPr>
          <w:rFonts w:ascii="Calibri" w:eastAsia="Calibri" w:hAnsi="Calibri" w:cs="Calibri"/>
          <w:color w:val="000000" w:themeColor="text1"/>
          <w:sz w:val="21"/>
          <w:szCs w:val="21"/>
        </w:rPr>
        <w:t>•</w:t>
      </w:r>
      <w:r>
        <w:rPr>
          <w:rFonts w:ascii="Calibri" w:eastAsia="Calibri" w:hAnsi="Calibri" w:cs="Calibri"/>
          <w:color w:val="000000" w:themeColor="text1"/>
          <w:sz w:val="21"/>
          <w:szCs w:val="21"/>
        </w:rPr>
        <w:t xml:space="preserve"> </w:t>
      </w:r>
      <w:r w:rsidRPr="000E2D6F">
        <w:rPr>
          <w:rFonts w:ascii="Calibri" w:eastAsia="Calibri" w:hAnsi="Calibri" w:cs="Calibri"/>
          <w:color w:val="000000" w:themeColor="text1"/>
          <w:sz w:val="21"/>
          <w:szCs w:val="21"/>
        </w:rPr>
        <w:t>Eri vuosina rekisteröidyt Kaikukortit ikäryhmittäin (STEA)</w:t>
      </w:r>
    </w:p>
    <w:p w14:paraId="207A8A56" w14:textId="26162A53" w:rsidR="000E2D6F" w:rsidRPr="000E2D6F" w:rsidRDefault="000E2D6F" w:rsidP="000E2D6F">
      <w:pPr>
        <w:spacing w:after="0" w:line="257" w:lineRule="auto"/>
        <w:rPr>
          <w:rFonts w:ascii="Calibri" w:eastAsia="Calibri" w:hAnsi="Calibri" w:cs="Calibri"/>
          <w:color w:val="000000" w:themeColor="text1"/>
          <w:sz w:val="21"/>
          <w:szCs w:val="21"/>
        </w:rPr>
      </w:pPr>
      <w:r w:rsidRPr="000E2D6F">
        <w:rPr>
          <w:rFonts w:ascii="Calibri" w:eastAsia="Calibri" w:hAnsi="Calibri" w:cs="Calibri"/>
          <w:color w:val="000000" w:themeColor="text1"/>
          <w:sz w:val="21"/>
          <w:szCs w:val="21"/>
        </w:rPr>
        <w:t>•</w:t>
      </w:r>
      <w:r>
        <w:rPr>
          <w:rFonts w:ascii="Calibri" w:eastAsia="Calibri" w:hAnsi="Calibri" w:cs="Calibri"/>
          <w:color w:val="000000" w:themeColor="text1"/>
          <w:sz w:val="21"/>
          <w:szCs w:val="21"/>
        </w:rPr>
        <w:t xml:space="preserve"> </w:t>
      </w:r>
      <w:r w:rsidRPr="000E2D6F">
        <w:rPr>
          <w:rFonts w:ascii="Calibri" w:eastAsia="Calibri" w:hAnsi="Calibri" w:cs="Calibri"/>
          <w:color w:val="000000" w:themeColor="text1"/>
          <w:sz w:val="21"/>
          <w:szCs w:val="21"/>
        </w:rPr>
        <w:t>Rekisteröidyt ja käytetyt Kaikukortit sekä käyttöasteet elämäntilanteittain</w:t>
      </w:r>
    </w:p>
    <w:p w14:paraId="1819C6E2" w14:textId="4BC741CB" w:rsidR="000E2D6F" w:rsidRPr="000E2D6F" w:rsidRDefault="000E2D6F" w:rsidP="000E2D6F">
      <w:pPr>
        <w:spacing w:after="0" w:line="257" w:lineRule="auto"/>
        <w:rPr>
          <w:rFonts w:ascii="Calibri" w:eastAsia="Calibri" w:hAnsi="Calibri" w:cs="Calibri"/>
          <w:color w:val="000000" w:themeColor="text1"/>
          <w:sz w:val="21"/>
          <w:szCs w:val="21"/>
        </w:rPr>
      </w:pPr>
      <w:r w:rsidRPr="000E2D6F">
        <w:rPr>
          <w:rFonts w:ascii="Calibri" w:eastAsia="Calibri" w:hAnsi="Calibri" w:cs="Calibri"/>
          <w:color w:val="000000" w:themeColor="text1"/>
          <w:sz w:val="21"/>
          <w:szCs w:val="21"/>
        </w:rPr>
        <w:t>•</w:t>
      </w:r>
      <w:r>
        <w:rPr>
          <w:rFonts w:ascii="Calibri" w:eastAsia="Calibri" w:hAnsi="Calibri" w:cs="Calibri"/>
          <w:color w:val="000000" w:themeColor="text1"/>
          <w:sz w:val="21"/>
          <w:szCs w:val="21"/>
        </w:rPr>
        <w:t xml:space="preserve"> </w:t>
      </w:r>
      <w:r w:rsidRPr="000E2D6F">
        <w:rPr>
          <w:rFonts w:ascii="Calibri" w:eastAsia="Calibri" w:hAnsi="Calibri" w:cs="Calibri"/>
          <w:color w:val="000000" w:themeColor="text1"/>
          <w:sz w:val="21"/>
          <w:szCs w:val="21"/>
        </w:rPr>
        <w:t>Kaikukortin käytöt (tehdyt hankinnat) elämäntilanteittain</w:t>
      </w:r>
    </w:p>
    <w:p w14:paraId="2FEF8413" w14:textId="011AD410" w:rsidR="000E2D6F" w:rsidRPr="000E2D6F" w:rsidRDefault="000E2D6F" w:rsidP="000E2D6F">
      <w:pPr>
        <w:spacing w:after="0" w:line="257" w:lineRule="auto"/>
        <w:rPr>
          <w:rFonts w:ascii="Calibri" w:eastAsia="Calibri" w:hAnsi="Calibri" w:cs="Calibri"/>
          <w:color w:val="000000" w:themeColor="text1"/>
          <w:sz w:val="21"/>
          <w:szCs w:val="21"/>
        </w:rPr>
      </w:pPr>
      <w:r w:rsidRPr="000E2D6F">
        <w:rPr>
          <w:rFonts w:ascii="Calibri" w:eastAsia="Calibri" w:hAnsi="Calibri" w:cs="Calibri"/>
          <w:color w:val="000000" w:themeColor="text1"/>
          <w:sz w:val="21"/>
          <w:szCs w:val="21"/>
        </w:rPr>
        <w:t>•</w:t>
      </w:r>
      <w:r>
        <w:rPr>
          <w:rFonts w:ascii="Calibri" w:eastAsia="Calibri" w:hAnsi="Calibri" w:cs="Calibri"/>
          <w:color w:val="000000" w:themeColor="text1"/>
          <w:sz w:val="21"/>
          <w:szCs w:val="21"/>
        </w:rPr>
        <w:t xml:space="preserve"> </w:t>
      </w:r>
      <w:r w:rsidRPr="000E2D6F">
        <w:rPr>
          <w:rFonts w:ascii="Calibri" w:eastAsia="Calibri" w:hAnsi="Calibri" w:cs="Calibri"/>
          <w:color w:val="000000" w:themeColor="text1"/>
          <w:sz w:val="21"/>
          <w:szCs w:val="21"/>
        </w:rPr>
        <w:t>Rekisteröidyt ja käytetyt Kaikukortit sekä käyttöasteet äidinkielen mukaan</w:t>
      </w:r>
    </w:p>
    <w:p w14:paraId="12AA9AAE" w14:textId="0593B4EC" w:rsidR="000E2D6F" w:rsidRPr="000E2D6F" w:rsidRDefault="000E2D6F" w:rsidP="000E2D6F">
      <w:pPr>
        <w:spacing w:after="0" w:line="257" w:lineRule="auto"/>
        <w:rPr>
          <w:rFonts w:ascii="Calibri" w:eastAsia="Calibri" w:hAnsi="Calibri" w:cs="Calibri"/>
          <w:color w:val="000000" w:themeColor="text1"/>
          <w:sz w:val="21"/>
          <w:szCs w:val="21"/>
        </w:rPr>
      </w:pPr>
      <w:r w:rsidRPr="000E2D6F">
        <w:rPr>
          <w:rFonts w:ascii="Calibri" w:eastAsia="Calibri" w:hAnsi="Calibri" w:cs="Calibri"/>
          <w:color w:val="000000" w:themeColor="text1"/>
          <w:sz w:val="21"/>
          <w:szCs w:val="21"/>
        </w:rPr>
        <w:t>•</w:t>
      </w:r>
      <w:r>
        <w:rPr>
          <w:rFonts w:ascii="Calibri" w:eastAsia="Calibri" w:hAnsi="Calibri" w:cs="Calibri"/>
          <w:color w:val="000000" w:themeColor="text1"/>
          <w:sz w:val="21"/>
          <w:szCs w:val="21"/>
        </w:rPr>
        <w:t xml:space="preserve"> </w:t>
      </w:r>
      <w:r w:rsidRPr="000E2D6F">
        <w:rPr>
          <w:rFonts w:ascii="Calibri" w:eastAsia="Calibri" w:hAnsi="Calibri" w:cs="Calibri"/>
          <w:color w:val="000000" w:themeColor="text1"/>
          <w:sz w:val="21"/>
          <w:szCs w:val="21"/>
        </w:rPr>
        <w:t>Kaikukorttien käytöt (tehdyt hankinnat) äidinkielen mukaan</w:t>
      </w:r>
    </w:p>
    <w:p w14:paraId="35FCCD85" w14:textId="14D88879" w:rsidR="000E2D6F" w:rsidRPr="000E2D6F" w:rsidRDefault="000E2D6F" w:rsidP="000E2D6F">
      <w:pPr>
        <w:spacing w:after="0" w:line="257" w:lineRule="auto"/>
        <w:rPr>
          <w:rFonts w:ascii="Calibri" w:eastAsia="Calibri" w:hAnsi="Calibri" w:cs="Calibri"/>
          <w:color w:val="000000" w:themeColor="text1"/>
          <w:sz w:val="21"/>
          <w:szCs w:val="21"/>
        </w:rPr>
      </w:pPr>
      <w:r w:rsidRPr="7725C841">
        <w:rPr>
          <w:rFonts w:ascii="Calibri" w:eastAsia="Calibri" w:hAnsi="Calibri" w:cs="Calibri"/>
          <w:color w:val="000000" w:themeColor="text1"/>
          <w:sz w:val="21"/>
          <w:szCs w:val="21"/>
        </w:rPr>
        <w:t xml:space="preserve">• Rekisteröidyt ja käytetyt </w:t>
      </w:r>
      <w:r w:rsidR="64C000DA" w:rsidRPr="7725C841">
        <w:rPr>
          <w:rFonts w:ascii="Calibri" w:eastAsia="Calibri" w:hAnsi="Calibri" w:cs="Calibri"/>
          <w:color w:val="000000" w:themeColor="text1"/>
          <w:sz w:val="21"/>
          <w:szCs w:val="21"/>
        </w:rPr>
        <w:t>Kaiku</w:t>
      </w:r>
      <w:r w:rsidRPr="7725C841">
        <w:rPr>
          <w:rFonts w:ascii="Calibri" w:eastAsia="Calibri" w:hAnsi="Calibri" w:cs="Calibri"/>
          <w:color w:val="000000" w:themeColor="text1"/>
          <w:sz w:val="21"/>
          <w:szCs w:val="21"/>
        </w:rPr>
        <w:t xml:space="preserve">kortit </w:t>
      </w:r>
      <w:r w:rsidR="16326901" w:rsidRPr="7725C841">
        <w:rPr>
          <w:rFonts w:ascii="Calibri" w:eastAsia="Calibri" w:hAnsi="Calibri" w:cs="Calibri"/>
          <w:color w:val="000000" w:themeColor="text1"/>
          <w:sz w:val="21"/>
          <w:szCs w:val="21"/>
        </w:rPr>
        <w:t>sekä</w:t>
      </w:r>
      <w:r w:rsidRPr="7725C841">
        <w:rPr>
          <w:rFonts w:ascii="Calibri" w:eastAsia="Calibri" w:hAnsi="Calibri" w:cs="Calibri"/>
          <w:color w:val="000000" w:themeColor="text1"/>
          <w:sz w:val="21"/>
          <w:szCs w:val="21"/>
        </w:rPr>
        <w:t xml:space="preserve"> käyttöasteet sukupuolen mukaan</w:t>
      </w:r>
    </w:p>
    <w:p w14:paraId="3E6525A8" w14:textId="2898DE2C" w:rsidR="000E2D6F" w:rsidRPr="000E2D6F" w:rsidRDefault="000E2D6F" w:rsidP="000E2D6F">
      <w:pPr>
        <w:spacing w:after="0" w:line="257" w:lineRule="auto"/>
        <w:rPr>
          <w:rFonts w:ascii="Calibri" w:eastAsia="Calibri" w:hAnsi="Calibri" w:cs="Calibri"/>
          <w:color w:val="000000" w:themeColor="text1"/>
          <w:sz w:val="21"/>
          <w:szCs w:val="21"/>
        </w:rPr>
      </w:pPr>
      <w:r w:rsidRPr="000E2D6F">
        <w:rPr>
          <w:rFonts w:ascii="Calibri" w:eastAsia="Calibri" w:hAnsi="Calibri" w:cs="Calibri"/>
          <w:color w:val="000000" w:themeColor="text1"/>
          <w:sz w:val="21"/>
          <w:szCs w:val="21"/>
        </w:rPr>
        <w:t>•</w:t>
      </w:r>
      <w:r>
        <w:rPr>
          <w:rFonts w:ascii="Calibri" w:eastAsia="Calibri" w:hAnsi="Calibri" w:cs="Calibri"/>
          <w:color w:val="000000" w:themeColor="text1"/>
          <w:sz w:val="21"/>
          <w:szCs w:val="21"/>
        </w:rPr>
        <w:t xml:space="preserve"> </w:t>
      </w:r>
      <w:r w:rsidRPr="000E2D6F">
        <w:rPr>
          <w:rFonts w:ascii="Calibri" w:eastAsia="Calibri" w:hAnsi="Calibri" w:cs="Calibri"/>
          <w:color w:val="000000" w:themeColor="text1"/>
          <w:sz w:val="21"/>
          <w:szCs w:val="21"/>
        </w:rPr>
        <w:t>Kaikukorttien käytöt (tehdyt hankinnat) sukupuolen mukaan</w:t>
      </w:r>
    </w:p>
    <w:p w14:paraId="49627CAA" w14:textId="2828211F" w:rsidR="000E2D6F" w:rsidRPr="000E2D6F" w:rsidRDefault="000E2D6F" w:rsidP="000E2D6F">
      <w:pPr>
        <w:spacing w:after="0" w:line="257" w:lineRule="auto"/>
        <w:rPr>
          <w:rFonts w:ascii="Calibri" w:eastAsia="Calibri" w:hAnsi="Calibri" w:cs="Calibri"/>
          <w:color w:val="000000" w:themeColor="text1"/>
          <w:sz w:val="21"/>
          <w:szCs w:val="21"/>
        </w:rPr>
      </w:pPr>
      <w:r w:rsidRPr="7725C841">
        <w:rPr>
          <w:rFonts w:ascii="Calibri" w:eastAsia="Calibri" w:hAnsi="Calibri" w:cs="Calibri"/>
          <w:color w:val="000000" w:themeColor="text1"/>
          <w:sz w:val="21"/>
          <w:szCs w:val="21"/>
        </w:rPr>
        <w:t>• Rekisteröidyt Kaikukortit kuukausit</w:t>
      </w:r>
      <w:r w:rsidR="30C05CFA" w:rsidRPr="7725C841">
        <w:rPr>
          <w:rFonts w:ascii="Calibri" w:eastAsia="Calibri" w:hAnsi="Calibri" w:cs="Calibri"/>
          <w:color w:val="000000" w:themeColor="text1"/>
          <w:sz w:val="21"/>
          <w:szCs w:val="21"/>
        </w:rPr>
        <w:t>tain</w:t>
      </w:r>
    </w:p>
    <w:p w14:paraId="62556F68" w14:textId="3187D39B" w:rsidR="000E2D6F" w:rsidRPr="000E2D6F" w:rsidRDefault="000E2D6F" w:rsidP="000E2D6F">
      <w:pPr>
        <w:spacing w:after="0" w:line="257" w:lineRule="auto"/>
        <w:rPr>
          <w:rFonts w:ascii="Calibri" w:eastAsia="Calibri" w:hAnsi="Calibri" w:cs="Calibri"/>
          <w:color w:val="000000" w:themeColor="text1"/>
          <w:sz w:val="21"/>
          <w:szCs w:val="21"/>
        </w:rPr>
      </w:pPr>
      <w:r w:rsidRPr="000E2D6F">
        <w:rPr>
          <w:rFonts w:ascii="Calibri" w:eastAsia="Calibri" w:hAnsi="Calibri" w:cs="Calibri"/>
          <w:color w:val="000000" w:themeColor="text1"/>
          <w:sz w:val="21"/>
          <w:szCs w:val="21"/>
        </w:rPr>
        <w:t>•</w:t>
      </w:r>
      <w:r>
        <w:rPr>
          <w:rFonts w:ascii="Calibri" w:eastAsia="Calibri" w:hAnsi="Calibri" w:cs="Calibri"/>
          <w:color w:val="000000" w:themeColor="text1"/>
          <w:sz w:val="21"/>
          <w:szCs w:val="21"/>
        </w:rPr>
        <w:t xml:space="preserve"> </w:t>
      </w:r>
      <w:r w:rsidRPr="000E2D6F">
        <w:rPr>
          <w:rFonts w:ascii="Calibri" w:eastAsia="Calibri" w:hAnsi="Calibri" w:cs="Calibri"/>
          <w:color w:val="000000" w:themeColor="text1"/>
          <w:sz w:val="21"/>
          <w:szCs w:val="21"/>
        </w:rPr>
        <w:t>Oman ja muiden alueiden (</w:t>
      </w:r>
      <w:proofErr w:type="spellStart"/>
      <w:r w:rsidRPr="000E2D6F">
        <w:rPr>
          <w:rFonts w:ascii="Calibri" w:eastAsia="Calibri" w:hAnsi="Calibri" w:cs="Calibri"/>
          <w:color w:val="000000" w:themeColor="text1"/>
          <w:sz w:val="21"/>
          <w:szCs w:val="21"/>
        </w:rPr>
        <w:t>ristiinkäyttö</w:t>
      </w:r>
      <w:proofErr w:type="spellEnd"/>
      <w:r w:rsidRPr="000E2D6F">
        <w:rPr>
          <w:rFonts w:ascii="Calibri" w:eastAsia="Calibri" w:hAnsi="Calibri" w:cs="Calibri"/>
          <w:color w:val="000000" w:themeColor="text1"/>
          <w:sz w:val="21"/>
          <w:szCs w:val="21"/>
        </w:rPr>
        <w:t>) Kaikukorteilla tehdyt hankinnat toimijoittain</w:t>
      </w:r>
    </w:p>
    <w:p w14:paraId="029FC6F8" w14:textId="77777777" w:rsidR="000E2D6F" w:rsidRPr="000E2D6F" w:rsidRDefault="000E2D6F" w:rsidP="000E2D6F">
      <w:pPr>
        <w:spacing w:after="0" w:line="257" w:lineRule="auto"/>
        <w:rPr>
          <w:rFonts w:ascii="Calibri" w:eastAsia="Calibri" w:hAnsi="Calibri" w:cs="Calibri"/>
          <w:color w:val="000000" w:themeColor="text1"/>
          <w:sz w:val="21"/>
          <w:szCs w:val="21"/>
        </w:rPr>
      </w:pPr>
    </w:p>
    <w:p w14:paraId="46A0D7EF" w14:textId="77777777" w:rsidR="000E2D6F" w:rsidRPr="000E2D6F" w:rsidRDefault="000E2D6F" w:rsidP="000E2D6F">
      <w:pPr>
        <w:spacing w:after="0" w:line="257" w:lineRule="auto"/>
        <w:rPr>
          <w:rFonts w:ascii="Calibri" w:eastAsia="Calibri" w:hAnsi="Calibri" w:cs="Calibri"/>
          <w:color w:val="000000" w:themeColor="text1"/>
          <w:sz w:val="21"/>
          <w:szCs w:val="21"/>
        </w:rPr>
      </w:pPr>
      <w:r w:rsidRPr="000E2D6F">
        <w:rPr>
          <w:rFonts w:ascii="Calibri" w:eastAsia="Calibri" w:hAnsi="Calibri" w:cs="Calibri"/>
          <w:color w:val="000000" w:themeColor="text1"/>
          <w:sz w:val="21"/>
          <w:szCs w:val="21"/>
        </w:rPr>
        <w:t>Kaikukortin jakajille kohdennetut tilastot</w:t>
      </w:r>
    </w:p>
    <w:p w14:paraId="2388BC60" w14:textId="6A212C02" w:rsidR="000E2D6F" w:rsidRPr="000E2D6F" w:rsidRDefault="000E2D6F" w:rsidP="000E2D6F">
      <w:pPr>
        <w:spacing w:after="0" w:line="257" w:lineRule="auto"/>
        <w:rPr>
          <w:rFonts w:ascii="Calibri" w:eastAsia="Calibri" w:hAnsi="Calibri" w:cs="Calibri"/>
          <w:color w:val="000000" w:themeColor="text1"/>
          <w:sz w:val="21"/>
          <w:szCs w:val="21"/>
        </w:rPr>
      </w:pPr>
      <w:r w:rsidRPr="000E2D6F">
        <w:rPr>
          <w:rFonts w:ascii="Calibri" w:eastAsia="Calibri" w:hAnsi="Calibri" w:cs="Calibri"/>
          <w:color w:val="000000" w:themeColor="text1"/>
          <w:sz w:val="21"/>
          <w:szCs w:val="21"/>
        </w:rPr>
        <w:t>•</w:t>
      </w:r>
      <w:r>
        <w:rPr>
          <w:rFonts w:ascii="Calibri" w:eastAsia="Calibri" w:hAnsi="Calibri" w:cs="Calibri"/>
          <w:color w:val="000000" w:themeColor="text1"/>
          <w:sz w:val="21"/>
          <w:szCs w:val="21"/>
        </w:rPr>
        <w:t xml:space="preserve"> </w:t>
      </w:r>
      <w:r w:rsidRPr="000E2D6F">
        <w:rPr>
          <w:rFonts w:ascii="Calibri" w:eastAsia="Calibri" w:hAnsi="Calibri" w:cs="Calibri"/>
          <w:color w:val="000000" w:themeColor="text1"/>
          <w:sz w:val="21"/>
          <w:szCs w:val="21"/>
        </w:rPr>
        <w:t>Rekisteröidyt, käytetyt ja käyttämättä jääneet Kaikukortit ja käyttöaste</w:t>
      </w:r>
    </w:p>
    <w:p w14:paraId="4FAF8378" w14:textId="0BA13D7C" w:rsidR="000E2D6F" w:rsidRPr="000E2D6F" w:rsidRDefault="000E2D6F" w:rsidP="000E2D6F">
      <w:pPr>
        <w:spacing w:after="0" w:line="257" w:lineRule="auto"/>
        <w:rPr>
          <w:rFonts w:ascii="Calibri" w:eastAsia="Calibri" w:hAnsi="Calibri" w:cs="Calibri"/>
          <w:color w:val="000000" w:themeColor="text1"/>
          <w:sz w:val="21"/>
          <w:szCs w:val="21"/>
        </w:rPr>
      </w:pPr>
      <w:r w:rsidRPr="000E2D6F">
        <w:rPr>
          <w:rFonts w:ascii="Calibri" w:eastAsia="Calibri" w:hAnsi="Calibri" w:cs="Calibri"/>
          <w:color w:val="000000" w:themeColor="text1"/>
          <w:sz w:val="21"/>
          <w:szCs w:val="21"/>
        </w:rPr>
        <w:t>•</w:t>
      </w:r>
      <w:r>
        <w:rPr>
          <w:rFonts w:ascii="Calibri" w:eastAsia="Calibri" w:hAnsi="Calibri" w:cs="Calibri"/>
          <w:color w:val="000000" w:themeColor="text1"/>
          <w:sz w:val="21"/>
          <w:szCs w:val="21"/>
        </w:rPr>
        <w:t xml:space="preserve"> </w:t>
      </w:r>
      <w:r w:rsidRPr="000E2D6F">
        <w:rPr>
          <w:rFonts w:ascii="Calibri" w:eastAsia="Calibri" w:hAnsi="Calibri" w:cs="Calibri"/>
          <w:color w:val="000000" w:themeColor="text1"/>
          <w:sz w:val="21"/>
          <w:szCs w:val="21"/>
        </w:rPr>
        <w:t>Tällä hetkellä voimassa olevat ja vanhentuneet Kaikukortit</w:t>
      </w:r>
    </w:p>
    <w:p w14:paraId="1B536F35" w14:textId="490F3082" w:rsidR="000E2D6F" w:rsidRPr="000E2D6F" w:rsidRDefault="000E2D6F" w:rsidP="000E2D6F">
      <w:pPr>
        <w:spacing w:after="0" w:line="257" w:lineRule="auto"/>
        <w:rPr>
          <w:rFonts w:ascii="Calibri" w:eastAsia="Calibri" w:hAnsi="Calibri" w:cs="Calibri"/>
          <w:color w:val="000000" w:themeColor="text1"/>
          <w:sz w:val="21"/>
          <w:szCs w:val="21"/>
        </w:rPr>
      </w:pPr>
      <w:r w:rsidRPr="000E2D6F">
        <w:rPr>
          <w:rFonts w:ascii="Calibri" w:eastAsia="Calibri" w:hAnsi="Calibri" w:cs="Calibri"/>
          <w:color w:val="000000" w:themeColor="text1"/>
          <w:sz w:val="21"/>
          <w:szCs w:val="21"/>
        </w:rPr>
        <w:t>•</w:t>
      </w:r>
      <w:r>
        <w:rPr>
          <w:rFonts w:ascii="Calibri" w:eastAsia="Calibri" w:hAnsi="Calibri" w:cs="Calibri"/>
          <w:color w:val="000000" w:themeColor="text1"/>
          <w:sz w:val="21"/>
          <w:szCs w:val="21"/>
        </w:rPr>
        <w:t xml:space="preserve"> </w:t>
      </w:r>
      <w:r w:rsidRPr="000E2D6F">
        <w:rPr>
          <w:rFonts w:ascii="Calibri" w:eastAsia="Calibri" w:hAnsi="Calibri" w:cs="Calibri"/>
          <w:color w:val="000000" w:themeColor="text1"/>
          <w:sz w:val="21"/>
          <w:szCs w:val="21"/>
        </w:rPr>
        <w:t>Rekisteröidyt Kaikukortit kuukausittain</w:t>
      </w:r>
    </w:p>
    <w:p w14:paraId="6ADE0B35" w14:textId="23A107AE" w:rsidR="000E2D6F" w:rsidRPr="000E2D6F" w:rsidRDefault="000E2D6F" w:rsidP="000E2D6F">
      <w:pPr>
        <w:spacing w:after="0" w:line="257" w:lineRule="auto"/>
        <w:rPr>
          <w:rFonts w:ascii="Calibri" w:eastAsia="Calibri" w:hAnsi="Calibri" w:cs="Calibri"/>
          <w:color w:val="000000" w:themeColor="text1"/>
          <w:sz w:val="21"/>
          <w:szCs w:val="21"/>
        </w:rPr>
      </w:pPr>
      <w:r w:rsidRPr="000E2D6F">
        <w:rPr>
          <w:rFonts w:ascii="Calibri" w:eastAsia="Calibri" w:hAnsi="Calibri" w:cs="Calibri"/>
          <w:color w:val="000000" w:themeColor="text1"/>
          <w:sz w:val="21"/>
          <w:szCs w:val="21"/>
        </w:rPr>
        <w:t>•</w:t>
      </w:r>
      <w:r>
        <w:rPr>
          <w:rFonts w:ascii="Calibri" w:eastAsia="Calibri" w:hAnsi="Calibri" w:cs="Calibri"/>
          <w:color w:val="000000" w:themeColor="text1"/>
          <w:sz w:val="21"/>
          <w:szCs w:val="21"/>
        </w:rPr>
        <w:t xml:space="preserve"> </w:t>
      </w:r>
      <w:r w:rsidRPr="000E2D6F">
        <w:rPr>
          <w:rFonts w:ascii="Calibri" w:eastAsia="Calibri" w:hAnsi="Calibri" w:cs="Calibri"/>
          <w:color w:val="000000" w:themeColor="text1"/>
          <w:sz w:val="21"/>
          <w:szCs w:val="21"/>
        </w:rPr>
        <w:t>Kaikukorttien käytöt eri vuosina</w:t>
      </w:r>
    </w:p>
    <w:p w14:paraId="6360F0FB" w14:textId="51C13600" w:rsidR="000E2D6F" w:rsidRPr="000E2D6F" w:rsidRDefault="000E2D6F" w:rsidP="000E2D6F">
      <w:pPr>
        <w:spacing w:after="0" w:line="257" w:lineRule="auto"/>
        <w:rPr>
          <w:rFonts w:ascii="Calibri" w:eastAsia="Calibri" w:hAnsi="Calibri" w:cs="Calibri"/>
          <w:color w:val="000000" w:themeColor="text1"/>
          <w:sz w:val="21"/>
          <w:szCs w:val="21"/>
        </w:rPr>
      </w:pPr>
      <w:r w:rsidRPr="000E2D6F">
        <w:rPr>
          <w:rFonts w:ascii="Calibri" w:eastAsia="Calibri" w:hAnsi="Calibri" w:cs="Calibri"/>
          <w:color w:val="000000" w:themeColor="text1"/>
          <w:sz w:val="21"/>
          <w:szCs w:val="21"/>
        </w:rPr>
        <w:t>•</w:t>
      </w:r>
      <w:r>
        <w:rPr>
          <w:rFonts w:ascii="Calibri" w:eastAsia="Calibri" w:hAnsi="Calibri" w:cs="Calibri"/>
          <w:color w:val="000000" w:themeColor="text1"/>
          <w:sz w:val="21"/>
          <w:szCs w:val="21"/>
        </w:rPr>
        <w:t xml:space="preserve"> </w:t>
      </w:r>
      <w:r w:rsidRPr="000E2D6F">
        <w:rPr>
          <w:rFonts w:ascii="Calibri" w:eastAsia="Calibri" w:hAnsi="Calibri" w:cs="Calibri"/>
          <w:color w:val="000000" w:themeColor="text1"/>
          <w:sz w:val="21"/>
          <w:szCs w:val="21"/>
        </w:rPr>
        <w:t>Rekisteröidyt Kaikukortit sukupuolittain ja ikäryhmittäin (STEA)</w:t>
      </w:r>
    </w:p>
    <w:p w14:paraId="1909A96C" w14:textId="781AB3B4" w:rsidR="000E2D6F" w:rsidRPr="000E2D6F" w:rsidRDefault="000E2D6F" w:rsidP="000E2D6F">
      <w:pPr>
        <w:spacing w:after="0" w:line="257" w:lineRule="auto"/>
        <w:rPr>
          <w:rFonts w:ascii="Calibri" w:eastAsia="Calibri" w:hAnsi="Calibri" w:cs="Calibri"/>
          <w:color w:val="000000" w:themeColor="text1"/>
          <w:sz w:val="21"/>
          <w:szCs w:val="21"/>
        </w:rPr>
      </w:pPr>
      <w:r w:rsidRPr="000E2D6F">
        <w:rPr>
          <w:rFonts w:ascii="Calibri" w:eastAsia="Calibri" w:hAnsi="Calibri" w:cs="Calibri"/>
          <w:color w:val="000000" w:themeColor="text1"/>
          <w:sz w:val="21"/>
          <w:szCs w:val="21"/>
        </w:rPr>
        <w:t>•</w:t>
      </w:r>
      <w:r>
        <w:rPr>
          <w:rFonts w:ascii="Calibri" w:eastAsia="Calibri" w:hAnsi="Calibri" w:cs="Calibri"/>
          <w:color w:val="000000" w:themeColor="text1"/>
          <w:sz w:val="21"/>
          <w:szCs w:val="21"/>
        </w:rPr>
        <w:t xml:space="preserve"> </w:t>
      </w:r>
      <w:r w:rsidRPr="000E2D6F">
        <w:rPr>
          <w:rFonts w:ascii="Calibri" w:eastAsia="Calibri" w:hAnsi="Calibri" w:cs="Calibri"/>
          <w:color w:val="000000" w:themeColor="text1"/>
          <w:sz w:val="21"/>
          <w:szCs w:val="21"/>
        </w:rPr>
        <w:t>Kaikukorttien käytöt alueittain (kvartaalitilasto)</w:t>
      </w:r>
    </w:p>
    <w:p w14:paraId="22B55EB7" w14:textId="76CA0458" w:rsidR="000E2D6F" w:rsidRPr="000E2D6F" w:rsidRDefault="000E2D6F" w:rsidP="000E2D6F">
      <w:pPr>
        <w:spacing w:after="0" w:line="257" w:lineRule="auto"/>
        <w:rPr>
          <w:rFonts w:ascii="Calibri" w:eastAsia="Calibri" w:hAnsi="Calibri" w:cs="Calibri"/>
          <w:color w:val="000000" w:themeColor="text1"/>
          <w:sz w:val="21"/>
          <w:szCs w:val="21"/>
        </w:rPr>
      </w:pPr>
      <w:r w:rsidRPr="7725C841">
        <w:rPr>
          <w:rFonts w:ascii="Calibri" w:eastAsia="Calibri" w:hAnsi="Calibri" w:cs="Calibri"/>
          <w:color w:val="000000" w:themeColor="text1"/>
          <w:sz w:val="21"/>
          <w:szCs w:val="21"/>
        </w:rPr>
        <w:t xml:space="preserve">• Rekisteröidyt ja </w:t>
      </w:r>
      <w:r w:rsidR="3735733F" w:rsidRPr="7725C841">
        <w:rPr>
          <w:rFonts w:ascii="Calibri" w:eastAsia="Calibri" w:hAnsi="Calibri" w:cs="Calibri"/>
          <w:color w:val="000000" w:themeColor="text1"/>
          <w:sz w:val="21"/>
          <w:szCs w:val="21"/>
        </w:rPr>
        <w:t>voimassa olevat</w:t>
      </w:r>
      <w:r w:rsidRPr="7725C841">
        <w:rPr>
          <w:rFonts w:ascii="Calibri" w:eastAsia="Calibri" w:hAnsi="Calibri" w:cs="Calibri"/>
          <w:color w:val="000000" w:themeColor="text1"/>
          <w:sz w:val="21"/>
          <w:szCs w:val="21"/>
        </w:rPr>
        <w:t xml:space="preserve"> </w:t>
      </w:r>
      <w:r w:rsidR="1A9F3D1B" w:rsidRPr="7725C841">
        <w:rPr>
          <w:rFonts w:ascii="Calibri" w:eastAsia="Calibri" w:hAnsi="Calibri" w:cs="Calibri"/>
          <w:color w:val="000000" w:themeColor="text1"/>
          <w:sz w:val="21"/>
          <w:szCs w:val="21"/>
        </w:rPr>
        <w:t>Kaiku</w:t>
      </w:r>
      <w:r w:rsidRPr="7725C841">
        <w:rPr>
          <w:rFonts w:ascii="Calibri" w:eastAsia="Calibri" w:hAnsi="Calibri" w:cs="Calibri"/>
          <w:color w:val="000000" w:themeColor="text1"/>
          <w:sz w:val="21"/>
          <w:szCs w:val="21"/>
        </w:rPr>
        <w:t>kortit kuukausit</w:t>
      </w:r>
      <w:r w:rsidR="7258ACF4" w:rsidRPr="7725C841">
        <w:rPr>
          <w:rFonts w:ascii="Calibri" w:eastAsia="Calibri" w:hAnsi="Calibri" w:cs="Calibri"/>
          <w:color w:val="000000" w:themeColor="text1"/>
          <w:sz w:val="21"/>
          <w:szCs w:val="21"/>
        </w:rPr>
        <w:t>tain</w:t>
      </w:r>
    </w:p>
    <w:p w14:paraId="22FF5B17" w14:textId="77777777" w:rsidR="000E2D6F" w:rsidRPr="000E2D6F" w:rsidRDefault="000E2D6F" w:rsidP="000E2D6F">
      <w:pPr>
        <w:spacing w:after="0" w:line="257" w:lineRule="auto"/>
        <w:rPr>
          <w:rFonts w:ascii="Calibri" w:eastAsia="Calibri" w:hAnsi="Calibri" w:cs="Calibri"/>
          <w:color w:val="000000" w:themeColor="text1"/>
          <w:sz w:val="21"/>
          <w:szCs w:val="21"/>
        </w:rPr>
      </w:pPr>
    </w:p>
    <w:p w14:paraId="39563535" w14:textId="77777777" w:rsidR="000E2D6F" w:rsidRPr="000E2D6F" w:rsidRDefault="000E2D6F" w:rsidP="000E2D6F">
      <w:pPr>
        <w:spacing w:after="0" w:line="257" w:lineRule="auto"/>
        <w:rPr>
          <w:rFonts w:ascii="Calibri" w:eastAsia="Calibri" w:hAnsi="Calibri" w:cs="Calibri"/>
          <w:color w:val="000000" w:themeColor="text1"/>
          <w:sz w:val="21"/>
          <w:szCs w:val="21"/>
        </w:rPr>
      </w:pPr>
      <w:r w:rsidRPr="000E2D6F">
        <w:rPr>
          <w:rFonts w:ascii="Calibri" w:eastAsia="Calibri" w:hAnsi="Calibri" w:cs="Calibri"/>
          <w:color w:val="000000" w:themeColor="text1"/>
          <w:sz w:val="21"/>
          <w:szCs w:val="21"/>
        </w:rPr>
        <w:t>Kaikukorttikohteelle kohdennetut tilastot</w:t>
      </w:r>
    </w:p>
    <w:p w14:paraId="3B440068" w14:textId="4EB55525" w:rsidR="000E2D6F" w:rsidRPr="000E2D6F" w:rsidRDefault="000E2D6F" w:rsidP="000E2D6F">
      <w:pPr>
        <w:spacing w:after="0" w:line="257" w:lineRule="auto"/>
        <w:rPr>
          <w:rFonts w:ascii="Calibri" w:eastAsia="Calibri" w:hAnsi="Calibri" w:cs="Calibri"/>
          <w:color w:val="000000" w:themeColor="text1"/>
          <w:sz w:val="21"/>
          <w:szCs w:val="21"/>
        </w:rPr>
      </w:pPr>
      <w:r w:rsidRPr="000E2D6F">
        <w:rPr>
          <w:rFonts w:ascii="Calibri" w:eastAsia="Calibri" w:hAnsi="Calibri" w:cs="Calibri"/>
          <w:color w:val="000000" w:themeColor="text1"/>
          <w:sz w:val="21"/>
          <w:szCs w:val="21"/>
        </w:rPr>
        <w:t>•</w:t>
      </w:r>
      <w:r>
        <w:rPr>
          <w:rFonts w:ascii="Calibri" w:eastAsia="Calibri" w:hAnsi="Calibri" w:cs="Calibri"/>
          <w:color w:val="000000" w:themeColor="text1"/>
          <w:sz w:val="21"/>
          <w:szCs w:val="21"/>
        </w:rPr>
        <w:t xml:space="preserve"> </w:t>
      </w:r>
      <w:r w:rsidRPr="000E2D6F">
        <w:rPr>
          <w:rFonts w:ascii="Calibri" w:eastAsia="Calibri" w:hAnsi="Calibri" w:cs="Calibri"/>
          <w:color w:val="000000" w:themeColor="text1"/>
          <w:sz w:val="21"/>
          <w:szCs w:val="21"/>
        </w:rPr>
        <w:t>Kirjatut käytöt kuukausittain</w:t>
      </w:r>
    </w:p>
    <w:p w14:paraId="3AD05A91" w14:textId="7D4A9C93" w:rsidR="000E2D6F" w:rsidRPr="000E2D6F" w:rsidRDefault="000E2D6F" w:rsidP="000E2D6F">
      <w:pPr>
        <w:spacing w:after="0" w:line="257" w:lineRule="auto"/>
        <w:rPr>
          <w:rFonts w:ascii="Calibri" w:eastAsia="Calibri" w:hAnsi="Calibri" w:cs="Calibri"/>
          <w:color w:val="000000" w:themeColor="text1"/>
          <w:sz w:val="21"/>
          <w:szCs w:val="21"/>
        </w:rPr>
      </w:pPr>
      <w:r w:rsidRPr="7725C841">
        <w:rPr>
          <w:rFonts w:ascii="Calibri" w:eastAsia="Calibri" w:hAnsi="Calibri" w:cs="Calibri"/>
          <w:color w:val="000000" w:themeColor="text1"/>
          <w:sz w:val="21"/>
          <w:szCs w:val="21"/>
        </w:rPr>
        <w:t xml:space="preserve">• Kirjaukset ja </w:t>
      </w:r>
      <w:r w:rsidR="6B161A01" w:rsidRPr="7725C841">
        <w:rPr>
          <w:rFonts w:ascii="Calibri" w:eastAsia="Calibri" w:hAnsi="Calibri" w:cs="Calibri"/>
          <w:color w:val="000000" w:themeColor="text1"/>
          <w:sz w:val="21"/>
          <w:szCs w:val="21"/>
        </w:rPr>
        <w:t>Kaiku</w:t>
      </w:r>
      <w:r w:rsidRPr="7725C841">
        <w:rPr>
          <w:rFonts w:ascii="Calibri" w:eastAsia="Calibri" w:hAnsi="Calibri" w:cs="Calibri"/>
          <w:color w:val="000000" w:themeColor="text1"/>
          <w:sz w:val="21"/>
          <w:szCs w:val="21"/>
        </w:rPr>
        <w:t>korttien määrä</w:t>
      </w:r>
      <w:r w:rsidR="3A1A5E27" w:rsidRPr="7725C841">
        <w:rPr>
          <w:rFonts w:ascii="Calibri" w:eastAsia="Calibri" w:hAnsi="Calibri" w:cs="Calibri"/>
          <w:color w:val="000000" w:themeColor="text1"/>
          <w:sz w:val="21"/>
          <w:szCs w:val="21"/>
        </w:rPr>
        <w:t>t</w:t>
      </w:r>
      <w:r w:rsidRPr="7725C841">
        <w:rPr>
          <w:rFonts w:ascii="Calibri" w:eastAsia="Calibri" w:hAnsi="Calibri" w:cs="Calibri"/>
          <w:color w:val="000000" w:themeColor="text1"/>
          <w:sz w:val="21"/>
          <w:szCs w:val="21"/>
        </w:rPr>
        <w:t xml:space="preserve"> tapahtumittain</w:t>
      </w:r>
    </w:p>
    <w:p w14:paraId="662F3CC6" w14:textId="3B85B826" w:rsidR="000E2D6F" w:rsidRPr="000E2D6F" w:rsidRDefault="000E2D6F" w:rsidP="000E2D6F">
      <w:pPr>
        <w:spacing w:after="0" w:line="257" w:lineRule="auto"/>
        <w:rPr>
          <w:rFonts w:ascii="Calibri" w:eastAsia="Calibri" w:hAnsi="Calibri" w:cs="Calibri"/>
          <w:color w:val="000000" w:themeColor="text1"/>
          <w:sz w:val="21"/>
          <w:szCs w:val="21"/>
        </w:rPr>
      </w:pPr>
      <w:r w:rsidRPr="000E2D6F">
        <w:rPr>
          <w:rFonts w:ascii="Calibri" w:eastAsia="Calibri" w:hAnsi="Calibri" w:cs="Calibri"/>
          <w:color w:val="000000" w:themeColor="text1"/>
          <w:sz w:val="21"/>
          <w:szCs w:val="21"/>
        </w:rPr>
        <w:t>•</w:t>
      </w:r>
      <w:r>
        <w:rPr>
          <w:rFonts w:ascii="Calibri" w:eastAsia="Calibri" w:hAnsi="Calibri" w:cs="Calibri"/>
          <w:color w:val="000000" w:themeColor="text1"/>
          <w:sz w:val="21"/>
          <w:szCs w:val="21"/>
        </w:rPr>
        <w:t xml:space="preserve"> </w:t>
      </w:r>
      <w:r w:rsidRPr="000E2D6F">
        <w:rPr>
          <w:rFonts w:ascii="Calibri" w:eastAsia="Calibri" w:hAnsi="Calibri" w:cs="Calibri"/>
          <w:color w:val="000000" w:themeColor="text1"/>
          <w:sz w:val="21"/>
          <w:szCs w:val="21"/>
        </w:rPr>
        <w:t>Asiakkaan ja yhteisön Kaikukorttien käyttöjen kirjaukset tapahtumittain</w:t>
      </w:r>
    </w:p>
    <w:p w14:paraId="3D3B5870" w14:textId="6F53975C" w:rsidR="000E2D6F" w:rsidRPr="000E2D6F" w:rsidRDefault="000E2D6F" w:rsidP="000E2D6F">
      <w:pPr>
        <w:spacing w:after="0" w:line="257" w:lineRule="auto"/>
        <w:rPr>
          <w:rFonts w:ascii="Calibri" w:eastAsia="Calibri" w:hAnsi="Calibri" w:cs="Calibri"/>
          <w:color w:val="000000" w:themeColor="text1"/>
          <w:sz w:val="21"/>
          <w:szCs w:val="21"/>
        </w:rPr>
      </w:pPr>
      <w:r w:rsidRPr="000E2D6F">
        <w:rPr>
          <w:rFonts w:ascii="Calibri" w:eastAsia="Calibri" w:hAnsi="Calibri" w:cs="Calibri"/>
          <w:color w:val="000000" w:themeColor="text1"/>
          <w:sz w:val="21"/>
          <w:szCs w:val="21"/>
        </w:rPr>
        <w:t>•</w:t>
      </w:r>
      <w:r>
        <w:rPr>
          <w:rFonts w:ascii="Calibri" w:eastAsia="Calibri" w:hAnsi="Calibri" w:cs="Calibri"/>
          <w:color w:val="000000" w:themeColor="text1"/>
          <w:sz w:val="21"/>
          <w:szCs w:val="21"/>
        </w:rPr>
        <w:t xml:space="preserve"> </w:t>
      </w:r>
      <w:r w:rsidRPr="000E2D6F">
        <w:rPr>
          <w:rFonts w:ascii="Calibri" w:eastAsia="Calibri" w:hAnsi="Calibri" w:cs="Calibri"/>
          <w:color w:val="000000" w:themeColor="text1"/>
          <w:sz w:val="21"/>
          <w:szCs w:val="21"/>
        </w:rPr>
        <w:t>Kävijät omalta ja muilta Kaikukortti-alueilta</w:t>
      </w:r>
    </w:p>
    <w:p w14:paraId="28BC98BB" w14:textId="77777777" w:rsidR="000E2D6F" w:rsidRPr="000E2D6F" w:rsidRDefault="000E2D6F" w:rsidP="000E2D6F">
      <w:pPr>
        <w:spacing w:after="0" w:line="257" w:lineRule="auto"/>
        <w:rPr>
          <w:rFonts w:ascii="Calibri" w:eastAsia="Calibri" w:hAnsi="Calibri" w:cs="Calibri"/>
          <w:color w:val="000000" w:themeColor="text1"/>
          <w:sz w:val="21"/>
          <w:szCs w:val="21"/>
        </w:rPr>
      </w:pPr>
    </w:p>
    <w:p w14:paraId="1BDB7EFC" w14:textId="2DC83162" w:rsidR="000E2D6F" w:rsidRDefault="000E2D6F" w:rsidP="00BE5258">
      <w:pPr>
        <w:spacing w:line="257" w:lineRule="auto"/>
        <w:rPr>
          <w:rFonts w:ascii="Calibri" w:eastAsia="Calibri" w:hAnsi="Calibri" w:cs="Calibri"/>
          <w:color w:val="000000" w:themeColor="text1"/>
          <w:sz w:val="21"/>
          <w:szCs w:val="21"/>
        </w:rPr>
      </w:pPr>
      <w:r>
        <w:rPr>
          <w:rFonts w:ascii="Calibri" w:eastAsia="Calibri" w:hAnsi="Calibri" w:cs="Calibri"/>
          <w:color w:val="000000" w:themeColor="text1"/>
          <w:sz w:val="21"/>
          <w:szCs w:val="21"/>
        </w:rPr>
        <w:t xml:space="preserve">Tarkemmat kuvaukset tilastoista voit löytää verkkosivuiltamme: </w:t>
      </w:r>
      <w:hyperlink r:id="rId15" w:history="1">
        <w:r w:rsidR="00051493" w:rsidRPr="00BF271B">
          <w:rPr>
            <w:rStyle w:val="Hyperlinkki"/>
            <w:rFonts w:ascii="Calibri" w:eastAsia="Calibri" w:hAnsi="Calibri" w:cs="Calibri"/>
            <w:sz w:val="21"/>
            <w:szCs w:val="21"/>
          </w:rPr>
          <w:t>https://kaikukortti.fi/lisatietoa/kaikukortin-tilastot/</w:t>
        </w:r>
      </w:hyperlink>
      <w:r w:rsidR="00051493">
        <w:rPr>
          <w:rFonts w:ascii="Calibri" w:eastAsia="Calibri" w:hAnsi="Calibri" w:cs="Calibri"/>
          <w:color w:val="000000" w:themeColor="text1"/>
          <w:sz w:val="21"/>
          <w:szCs w:val="21"/>
        </w:rPr>
        <w:t xml:space="preserve"> otsikon </w:t>
      </w:r>
      <w:r w:rsidR="00CF351F">
        <w:rPr>
          <w:rFonts w:ascii="Calibri" w:eastAsia="Calibri" w:hAnsi="Calibri" w:cs="Calibri"/>
          <w:color w:val="000000" w:themeColor="text1"/>
          <w:sz w:val="21"/>
          <w:szCs w:val="21"/>
        </w:rPr>
        <w:t>”</w:t>
      </w:r>
      <w:r w:rsidR="00CF351F" w:rsidRPr="00CF351F">
        <w:rPr>
          <w:rFonts w:ascii="Calibri" w:eastAsia="Calibri" w:hAnsi="Calibri" w:cs="Calibri"/>
          <w:color w:val="000000" w:themeColor="text1"/>
          <w:sz w:val="21"/>
          <w:szCs w:val="21"/>
        </w:rPr>
        <w:t>Kaikukannan tilastointinäkymä Dashboard</w:t>
      </w:r>
      <w:r w:rsidR="00CF351F">
        <w:rPr>
          <w:rFonts w:ascii="Calibri" w:eastAsia="Calibri" w:hAnsi="Calibri" w:cs="Calibri"/>
          <w:color w:val="000000" w:themeColor="text1"/>
          <w:sz w:val="21"/>
          <w:szCs w:val="21"/>
        </w:rPr>
        <w:t>” alta.</w:t>
      </w:r>
    </w:p>
    <w:p w14:paraId="4314F5F1" w14:textId="5418A1DD" w:rsidR="2EBC461C" w:rsidRDefault="2EBC461C" w:rsidP="005D0FF8">
      <w:pPr>
        <w:spacing w:after="0" w:line="257" w:lineRule="auto"/>
        <w:rPr>
          <w:rFonts w:ascii="Calibri" w:eastAsia="Calibri" w:hAnsi="Calibri" w:cs="Calibri"/>
          <w:color w:val="000000" w:themeColor="text1"/>
          <w:sz w:val="21"/>
          <w:szCs w:val="21"/>
        </w:rPr>
      </w:pPr>
    </w:p>
    <w:sectPr w:rsidR="2EBC461C" w:rsidSect="002E5CC1">
      <w:headerReference w:type="default" r:id="rId16"/>
      <w:footerReference w:type="default" r:id="rId17"/>
      <w:pgSz w:w="11906" w:h="16838"/>
      <w:pgMar w:top="851" w:right="1134" w:bottom="851" w:left="1134" w:header="34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77877" w14:textId="77777777" w:rsidR="00A76B39" w:rsidRDefault="00A76B39" w:rsidP="002C399B">
      <w:pPr>
        <w:spacing w:after="0" w:line="240" w:lineRule="auto"/>
      </w:pPr>
      <w:r>
        <w:separator/>
      </w:r>
    </w:p>
  </w:endnote>
  <w:endnote w:type="continuationSeparator" w:id="0">
    <w:p w14:paraId="09BD9B0B" w14:textId="77777777" w:rsidR="00A76B39" w:rsidRDefault="00A76B39" w:rsidP="002C399B">
      <w:pPr>
        <w:spacing w:after="0" w:line="240" w:lineRule="auto"/>
      </w:pPr>
      <w:r>
        <w:continuationSeparator/>
      </w:r>
    </w:p>
  </w:endnote>
  <w:endnote w:type="continuationNotice" w:id="1">
    <w:p w14:paraId="71E1F761" w14:textId="77777777" w:rsidR="00107B36" w:rsidRDefault="00107B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019132"/>
      <w:docPartObj>
        <w:docPartGallery w:val="Page Numbers (Bottom of Page)"/>
        <w:docPartUnique/>
      </w:docPartObj>
    </w:sdtPr>
    <w:sdtEndPr/>
    <w:sdtContent>
      <w:p w14:paraId="5E059BF5" w14:textId="3BC50A58" w:rsidR="00236748" w:rsidRDefault="00236748">
        <w:pPr>
          <w:pStyle w:val="Alatunniste"/>
          <w:jc w:val="center"/>
        </w:pPr>
        <w:r>
          <w:fldChar w:fldCharType="begin"/>
        </w:r>
        <w:r>
          <w:instrText>PAGE   \* MERGEFORMAT</w:instrText>
        </w:r>
        <w:r>
          <w:fldChar w:fldCharType="separate"/>
        </w:r>
        <w:r>
          <w:t>2</w:t>
        </w:r>
        <w:r>
          <w:fldChar w:fldCharType="end"/>
        </w:r>
      </w:p>
    </w:sdtContent>
  </w:sdt>
  <w:p w14:paraId="384859DD" w14:textId="77777777" w:rsidR="00DA23B9" w:rsidRDefault="00DA23B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8536B" w14:textId="77777777" w:rsidR="00A76B39" w:rsidRDefault="00A76B39" w:rsidP="002C399B">
      <w:pPr>
        <w:spacing w:after="0" w:line="240" w:lineRule="auto"/>
      </w:pPr>
      <w:r>
        <w:separator/>
      </w:r>
    </w:p>
  </w:footnote>
  <w:footnote w:type="continuationSeparator" w:id="0">
    <w:p w14:paraId="0E88738E" w14:textId="77777777" w:rsidR="00A76B39" w:rsidRDefault="00A76B39" w:rsidP="002C399B">
      <w:pPr>
        <w:spacing w:after="0" w:line="240" w:lineRule="auto"/>
      </w:pPr>
      <w:r>
        <w:continuationSeparator/>
      </w:r>
    </w:p>
  </w:footnote>
  <w:footnote w:type="continuationNotice" w:id="1">
    <w:p w14:paraId="6F651F0F" w14:textId="77777777" w:rsidR="00107B36" w:rsidRDefault="00107B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6DFD" w14:textId="668B85AE" w:rsidR="002C399B" w:rsidRPr="002C399B" w:rsidRDefault="002C399B" w:rsidP="002C399B">
    <w:pPr>
      <w:spacing w:after="0"/>
      <w:rPr>
        <w:sz w:val="28"/>
        <w:szCs w:val="28"/>
      </w:rPr>
    </w:pPr>
    <w:r w:rsidRPr="002C399B">
      <w:rPr>
        <w:sz w:val="28"/>
        <w:szCs w:val="28"/>
      </w:rPr>
      <w:t>Työpajakooste – Kaikukortin kehittämisen työpajojen tuloksia</w:t>
    </w:r>
    <w:r>
      <w:rPr>
        <w:sz w:val="28"/>
        <w:szCs w:val="28"/>
      </w:rPr>
      <w:tab/>
      <w:t>8.3.2023</w:t>
    </w:r>
  </w:p>
  <w:p w14:paraId="48C4B590" w14:textId="683895C7" w:rsidR="002C399B" w:rsidRPr="002C399B" w:rsidRDefault="002C399B" w:rsidP="002C399B">
    <w:r>
      <w:t>Kulttuuria kaikille -</w:t>
    </w:r>
    <w:r w:rsidR="00A70ED5">
      <w:t>palvelu</w:t>
    </w:r>
    <w:r>
      <w:t xml:space="preserve"> / Kaikukeskus</w:t>
    </w:r>
  </w:p>
  <w:p w14:paraId="63F1A929" w14:textId="77777777" w:rsidR="002C399B" w:rsidRDefault="002C399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38D"/>
    <w:multiLevelType w:val="hybridMultilevel"/>
    <w:tmpl w:val="95BA8D02"/>
    <w:lvl w:ilvl="0" w:tplc="7C287E4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6AF1B9B"/>
    <w:multiLevelType w:val="multilevel"/>
    <w:tmpl w:val="9136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1034A2"/>
    <w:multiLevelType w:val="multilevel"/>
    <w:tmpl w:val="F746D1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584272F"/>
    <w:multiLevelType w:val="multilevel"/>
    <w:tmpl w:val="E2F6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902305"/>
    <w:multiLevelType w:val="multilevel"/>
    <w:tmpl w:val="6264FA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A87FC9"/>
    <w:multiLevelType w:val="multilevel"/>
    <w:tmpl w:val="33C8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FD4D70"/>
    <w:multiLevelType w:val="hybridMultilevel"/>
    <w:tmpl w:val="12AA56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F55A0D"/>
    <w:multiLevelType w:val="multilevel"/>
    <w:tmpl w:val="BDB0A8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41315F9"/>
    <w:multiLevelType w:val="multilevel"/>
    <w:tmpl w:val="36A81B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559764D"/>
    <w:multiLevelType w:val="multilevel"/>
    <w:tmpl w:val="78E093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7F9257D"/>
    <w:multiLevelType w:val="multilevel"/>
    <w:tmpl w:val="E61E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731DF5"/>
    <w:multiLevelType w:val="multilevel"/>
    <w:tmpl w:val="0108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0D2533"/>
    <w:multiLevelType w:val="multilevel"/>
    <w:tmpl w:val="A1DE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69073A"/>
    <w:multiLevelType w:val="multilevel"/>
    <w:tmpl w:val="D4F447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E3712C3"/>
    <w:multiLevelType w:val="hybridMultilevel"/>
    <w:tmpl w:val="12AA5694"/>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3F956817"/>
    <w:multiLevelType w:val="multilevel"/>
    <w:tmpl w:val="153E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300A39"/>
    <w:multiLevelType w:val="hybridMultilevel"/>
    <w:tmpl w:val="D4CE62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2C65A25"/>
    <w:multiLevelType w:val="multilevel"/>
    <w:tmpl w:val="EDD6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DA1784"/>
    <w:multiLevelType w:val="hybridMultilevel"/>
    <w:tmpl w:val="B038F2A2"/>
    <w:lvl w:ilvl="0" w:tplc="01347CAE">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5301439"/>
    <w:multiLevelType w:val="hybridMultilevel"/>
    <w:tmpl w:val="01E06A5A"/>
    <w:lvl w:ilvl="0" w:tplc="C902E970">
      <w:start w:val="9"/>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6FF55C9"/>
    <w:multiLevelType w:val="hybridMultilevel"/>
    <w:tmpl w:val="72661D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8621E89"/>
    <w:multiLevelType w:val="multilevel"/>
    <w:tmpl w:val="46D839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86D3ACE"/>
    <w:multiLevelType w:val="multilevel"/>
    <w:tmpl w:val="81A883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AD722C3"/>
    <w:multiLevelType w:val="hybridMultilevel"/>
    <w:tmpl w:val="4028B460"/>
    <w:lvl w:ilvl="0" w:tplc="DDBE715C">
      <w:start w:val="25"/>
      <w:numFmt w:val="bullet"/>
      <w:lvlText w:val="-"/>
      <w:lvlJc w:val="left"/>
      <w:pPr>
        <w:ind w:left="360" w:hanging="360"/>
      </w:pPr>
      <w:rPr>
        <w:rFonts w:ascii="Calibri" w:eastAsiaTheme="minorHAnsi" w:hAnsi="Calibri" w:cs="Calibri"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5CC83022"/>
    <w:multiLevelType w:val="multilevel"/>
    <w:tmpl w:val="8C8E8A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FAF7512"/>
    <w:multiLevelType w:val="hybridMultilevel"/>
    <w:tmpl w:val="AF6440F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6B1D76E1"/>
    <w:multiLevelType w:val="hybridMultilevel"/>
    <w:tmpl w:val="D2B4D7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D6058A8"/>
    <w:multiLevelType w:val="multilevel"/>
    <w:tmpl w:val="D5D8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43681F"/>
    <w:multiLevelType w:val="hybridMultilevel"/>
    <w:tmpl w:val="A9525290"/>
    <w:lvl w:ilvl="0" w:tplc="7F20562E">
      <w:start w:val="9"/>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64572162">
    <w:abstractNumId w:val="19"/>
  </w:num>
  <w:num w:numId="2" w16cid:durableId="635764753">
    <w:abstractNumId w:val="28"/>
  </w:num>
  <w:num w:numId="3" w16cid:durableId="1744176906">
    <w:abstractNumId w:val="0"/>
  </w:num>
  <w:num w:numId="4" w16cid:durableId="1928608381">
    <w:abstractNumId w:val="18"/>
  </w:num>
  <w:num w:numId="5" w16cid:durableId="684751559">
    <w:abstractNumId w:val="4"/>
  </w:num>
  <w:num w:numId="6" w16cid:durableId="1957710222">
    <w:abstractNumId w:val="24"/>
  </w:num>
  <w:num w:numId="7" w16cid:durableId="319239313">
    <w:abstractNumId w:val="9"/>
  </w:num>
  <w:num w:numId="8" w16cid:durableId="1321421840">
    <w:abstractNumId w:val="3"/>
  </w:num>
  <w:num w:numId="9" w16cid:durableId="1346975018">
    <w:abstractNumId w:val="27"/>
  </w:num>
  <w:num w:numId="10" w16cid:durableId="1276599714">
    <w:abstractNumId w:val="13"/>
  </w:num>
  <w:num w:numId="11" w16cid:durableId="1711567680">
    <w:abstractNumId w:val="22"/>
  </w:num>
  <w:num w:numId="12" w16cid:durableId="487750239">
    <w:abstractNumId w:val="11"/>
  </w:num>
  <w:num w:numId="13" w16cid:durableId="1864710002">
    <w:abstractNumId w:val="8"/>
  </w:num>
  <w:num w:numId="14" w16cid:durableId="1080524699">
    <w:abstractNumId w:val="5"/>
  </w:num>
  <w:num w:numId="15" w16cid:durableId="764570940">
    <w:abstractNumId w:val="2"/>
  </w:num>
  <w:num w:numId="16" w16cid:durableId="1652707028">
    <w:abstractNumId w:val="1"/>
  </w:num>
  <w:num w:numId="17" w16cid:durableId="1479540901">
    <w:abstractNumId w:val="7"/>
  </w:num>
  <w:num w:numId="18" w16cid:durableId="1723367048">
    <w:abstractNumId w:val="17"/>
  </w:num>
  <w:num w:numId="19" w16cid:durableId="205025748">
    <w:abstractNumId w:val="21"/>
  </w:num>
  <w:num w:numId="20" w16cid:durableId="412312726">
    <w:abstractNumId w:val="10"/>
  </w:num>
  <w:num w:numId="21" w16cid:durableId="682902606">
    <w:abstractNumId w:val="12"/>
  </w:num>
  <w:num w:numId="22" w16cid:durableId="843086511">
    <w:abstractNumId w:val="15"/>
  </w:num>
  <w:num w:numId="23" w16cid:durableId="1812746857">
    <w:abstractNumId w:val="25"/>
  </w:num>
  <w:num w:numId="24" w16cid:durableId="286015083">
    <w:abstractNumId w:val="20"/>
  </w:num>
  <w:num w:numId="25" w16cid:durableId="438457205">
    <w:abstractNumId w:val="14"/>
  </w:num>
  <w:num w:numId="26" w16cid:durableId="381709474">
    <w:abstractNumId w:val="23"/>
  </w:num>
  <w:num w:numId="27" w16cid:durableId="1538590340">
    <w:abstractNumId w:val="26"/>
  </w:num>
  <w:num w:numId="28" w16cid:durableId="484202572">
    <w:abstractNumId w:val="16"/>
  </w:num>
  <w:num w:numId="29" w16cid:durableId="4031869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96"/>
    <w:rsid w:val="0000078B"/>
    <w:rsid w:val="0000502E"/>
    <w:rsid w:val="0000671A"/>
    <w:rsid w:val="0000776A"/>
    <w:rsid w:val="0000786F"/>
    <w:rsid w:val="000103D3"/>
    <w:rsid w:val="0001246D"/>
    <w:rsid w:val="00012B9C"/>
    <w:rsid w:val="00013483"/>
    <w:rsid w:val="00013D45"/>
    <w:rsid w:val="00013E1B"/>
    <w:rsid w:val="00015F41"/>
    <w:rsid w:val="00020EC1"/>
    <w:rsid w:val="0002116D"/>
    <w:rsid w:val="0002324C"/>
    <w:rsid w:val="00024DD5"/>
    <w:rsid w:val="00025808"/>
    <w:rsid w:val="0002647D"/>
    <w:rsid w:val="00037BD5"/>
    <w:rsid w:val="00037C60"/>
    <w:rsid w:val="00041A3E"/>
    <w:rsid w:val="00042649"/>
    <w:rsid w:val="00042C64"/>
    <w:rsid w:val="00046E3B"/>
    <w:rsid w:val="0004722C"/>
    <w:rsid w:val="00051493"/>
    <w:rsid w:val="0005326C"/>
    <w:rsid w:val="0005416F"/>
    <w:rsid w:val="0005430A"/>
    <w:rsid w:val="00055325"/>
    <w:rsid w:val="00055C45"/>
    <w:rsid w:val="0005627F"/>
    <w:rsid w:val="00056B0E"/>
    <w:rsid w:val="00057154"/>
    <w:rsid w:val="00057B2E"/>
    <w:rsid w:val="00057FC0"/>
    <w:rsid w:val="000610D9"/>
    <w:rsid w:val="0006212F"/>
    <w:rsid w:val="0006541A"/>
    <w:rsid w:val="00072171"/>
    <w:rsid w:val="000722B1"/>
    <w:rsid w:val="00073C36"/>
    <w:rsid w:val="000742D6"/>
    <w:rsid w:val="000755E9"/>
    <w:rsid w:val="00075B74"/>
    <w:rsid w:val="000821CE"/>
    <w:rsid w:val="00082418"/>
    <w:rsid w:val="00082B9B"/>
    <w:rsid w:val="00084124"/>
    <w:rsid w:val="00086744"/>
    <w:rsid w:val="000867AC"/>
    <w:rsid w:val="0008696C"/>
    <w:rsid w:val="00092C18"/>
    <w:rsid w:val="0009579F"/>
    <w:rsid w:val="00097565"/>
    <w:rsid w:val="000A0302"/>
    <w:rsid w:val="000A1D0F"/>
    <w:rsid w:val="000A2260"/>
    <w:rsid w:val="000A2F6D"/>
    <w:rsid w:val="000B285B"/>
    <w:rsid w:val="000B46FF"/>
    <w:rsid w:val="000B5870"/>
    <w:rsid w:val="000B5B78"/>
    <w:rsid w:val="000B6783"/>
    <w:rsid w:val="000B7D3B"/>
    <w:rsid w:val="000C1616"/>
    <w:rsid w:val="000C2CFB"/>
    <w:rsid w:val="000C4D1C"/>
    <w:rsid w:val="000C4DF9"/>
    <w:rsid w:val="000D2576"/>
    <w:rsid w:val="000D56EA"/>
    <w:rsid w:val="000E0263"/>
    <w:rsid w:val="000E2276"/>
    <w:rsid w:val="000E2864"/>
    <w:rsid w:val="000E2D6F"/>
    <w:rsid w:val="000E2EBF"/>
    <w:rsid w:val="000E6AF1"/>
    <w:rsid w:val="000F0B3D"/>
    <w:rsid w:val="000F0BF2"/>
    <w:rsid w:val="000F132D"/>
    <w:rsid w:val="000F145A"/>
    <w:rsid w:val="000F4D96"/>
    <w:rsid w:val="000F6F77"/>
    <w:rsid w:val="00101F0D"/>
    <w:rsid w:val="00101FE4"/>
    <w:rsid w:val="001029B8"/>
    <w:rsid w:val="00105739"/>
    <w:rsid w:val="001073BF"/>
    <w:rsid w:val="00107B36"/>
    <w:rsid w:val="00110785"/>
    <w:rsid w:val="001111E1"/>
    <w:rsid w:val="001142C7"/>
    <w:rsid w:val="00114882"/>
    <w:rsid w:val="001148E6"/>
    <w:rsid w:val="00115292"/>
    <w:rsid w:val="001156C9"/>
    <w:rsid w:val="00116C58"/>
    <w:rsid w:val="00122DCD"/>
    <w:rsid w:val="00123ED7"/>
    <w:rsid w:val="001244D7"/>
    <w:rsid w:val="001245B4"/>
    <w:rsid w:val="0012528F"/>
    <w:rsid w:val="0012566F"/>
    <w:rsid w:val="00125C69"/>
    <w:rsid w:val="00130AE2"/>
    <w:rsid w:val="001341D6"/>
    <w:rsid w:val="0013447B"/>
    <w:rsid w:val="00134C25"/>
    <w:rsid w:val="0013511E"/>
    <w:rsid w:val="0013553E"/>
    <w:rsid w:val="00135AFE"/>
    <w:rsid w:val="0013605B"/>
    <w:rsid w:val="00140C6C"/>
    <w:rsid w:val="00142527"/>
    <w:rsid w:val="00146145"/>
    <w:rsid w:val="00146E8C"/>
    <w:rsid w:val="001476B5"/>
    <w:rsid w:val="0014782B"/>
    <w:rsid w:val="001537DB"/>
    <w:rsid w:val="001609D1"/>
    <w:rsid w:val="00160CCB"/>
    <w:rsid w:val="00161217"/>
    <w:rsid w:val="0016183F"/>
    <w:rsid w:val="00165D37"/>
    <w:rsid w:val="00172270"/>
    <w:rsid w:val="00173471"/>
    <w:rsid w:val="001747D8"/>
    <w:rsid w:val="001754E4"/>
    <w:rsid w:val="001766A8"/>
    <w:rsid w:val="00177B7A"/>
    <w:rsid w:val="00177D49"/>
    <w:rsid w:val="00182D6D"/>
    <w:rsid w:val="00185D2F"/>
    <w:rsid w:val="00185FEC"/>
    <w:rsid w:val="001877D6"/>
    <w:rsid w:val="00187D85"/>
    <w:rsid w:val="001900C0"/>
    <w:rsid w:val="0019082D"/>
    <w:rsid w:val="00191223"/>
    <w:rsid w:val="001917CA"/>
    <w:rsid w:val="00192F3E"/>
    <w:rsid w:val="001958DD"/>
    <w:rsid w:val="001967B3"/>
    <w:rsid w:val="00197C91"/>
    <w:rsid w:val="001A610F"/>
    <w:rsid w:val="001B26F8"/>
    <w:rsid w:val="001B3EBA"/>
    <w:rsid w:val="001B67A8"/>
    <w:rsid w:val="001C0CB2"/>
    <w:rsid w:val="001C2FAE"/>
    <w:rsid w:val="001C716E"/>
    <w:rsid w:val="001C77DA"/>
    <w:rsid w:val="001C789D"/>
    <w:rsid w:val="001D03D2"/>
    <w:rsid w:val="001D27C9"/>
    <w:rsid w:val="001D420B"/>
    <w:rsid w:val="001D45EB"/>
    <w:rsid w:val="001D5F7C"/>
    <w:rsid w:val="001E1769"/>
    <w:rsid w:val="001E322D"/>
    <w:rsid w:val="001E400E"/>
    <w:rsid w:val="001E75C9"/>
    <w:rsid w:val="00200A86"/>
    <w:rsid w:val="00201375"/>
    <w:rsid w:val="00203356"/>
    <w:rsid w:val="002047FE"/>
    <w:rsid w:val="00205006"/>
    <w:rsid w:val="00207142"/>
    <w:rsid w:val="00207BD2"/>
    <w:rsid w:val="0021268A"/>
    <w:rsid w:val="00213FE5"/>
    <w:rsid w:val="002141CB"/>
    <w:rsid w:val="00214BD4"/>
    <w:rsid w:val="00215DFA"/>
    <w:rsid w:val="00216630"/>
    <w:rsid w:val="002223AA"/>
    <w:rsid w:val="002239BC"/>
    <w:rsid w:val="0023264A"/>
    <w:rsid w:val="00232785"/>
    <w:rsid w:val="002352E8"/>
    <w:rsid w:val="00235BEB"/>
    <w:rsid w:val="002364DB"/>
    <w:rsid w:val="00236748"/>
    <w:rsid w:val="002420B1"/>
    <w:rsid w:val="002421F4"/>
    <w:rsid w:val="002440CE"/>
    <w:rsid w:val="002449B1"/>
    <w:rsid w:val="00247365"/>
    <w:rsid w:val="0025220D"/>
    <w:rsid w:val="002528AA"/>
    <w:rsid w:val="00256DA9"/>
    <w:rsid w:val="0026089F"/>
    <w:rsid w:val="00261D24"/>
    <w:rsid w:val="0027013E"/>
    <w:rsid w:val="0027071B"/>
    <w:rsid w:val="00271499"/>
    <w:rsid w:val="0027444F"/>
    <w:rsid w:val="00274862"/>
    <w:rsid w:val="002749FF"/>
    <w:rsid w:val="002764FF"/>
    <w:rsid w:val="00276E18"/>
    <w:rsid w:val="002773AF"/>
    <w:rsid w:val="002810CD"/>
    <w:rsid w:val="00282008"/>
    <w:rsid w:val="00283659"/>
    <w:rsid w:val="002840D9"/>
    <w:rsid w:val="0028427C"/>
    <w:rsid w:val="0029129F"/>
    <w:rsid w:val="0029254F"/>
    <w:rsid w:val="002929F2"/>
    <w:rsid w:val="002973E2"/>
    <w:rsid w:val="00297746"/>
    <w:rsid w:val="002A0604"/>
    <w:rsid w:val="002A0A96"/>
    <w:rsid w:val="002A170F"/>
    <w:rsid w:val="002A31CD"/>
    <w:rsid w:val="002A4A95"/>
    <w:rsid w:val="002A4C19"/>
    <w:rsid w:val="002A57BE"/>
    <w:rsid w:val="002A5942"/>
    <w:rsid w:val="002B01BE"/>
    <w:rsid w:val="002B28EE"/>
    <w:rsid w:val="002B3157"/>
    <w:rsid w:val="002B3C03"/>
    <w:rsid w:val="002B4E1D"/>
    <w:rsid w:val="002B66C0"/>
    <w:rsid w:val="002C022D"/>
    <w:rsid w:val="002C04B0"/>
    <w:rsid w:val="002C323A"/>
    <w:rsid w:val="002C399B"/>
    <w:rsid w:val="002C6C22"/>
    <w:rsid w:val="002D0428"/>
    <w:rsid w:val="002D0A44"/>
    <w:rsid w:val="002D0F1A"/>
    <w:rsid w:val="002D2DB2"/>
    <w:rsid w:val="002D5BCC"/>
    <w:rsid w:val="002D7A6E"/>
    <w:rsid w:val="002D7F2A"/>
    <w:rsid w:val="002E00A5"/>
    <w:rsid w:val="002E1E9C"/>
    <w:rsid w:val="002E3D4C"/>
    <w:rsid w:val="002E5CC1"/>
    <w:rsid w:val="002F444A"/>
    <w:rsid w:val="002F4FDC"/>
    <w:rsid w:val="002F7349"/>
    <w:rsid w:val="002F7E42"/>
    <w:rsid w:val="00300C8A"/>
    <w:rsid w:val="00301F81"/>
    <w:rsid w:val="00304568"/>
    <w:rsid w:val="003059E3"/>
    <w:rsid w:val="00311FEA"/>
    <w:rsid w:val="00313781"/>
    <w:rsid w:val="00313B13"/>
    <w:rsid w:val="00322913"/>
    <w:rsid w:val="003245D1"/>
    <w:rsid w:val="0032631B"/>
    <w:rsid w:val="003325AD"/>
    <w:rsid w:val="00334181"/>
    <w:rsid w:val="00334496"/>
    <w:rsid w:val="003347FA"/>
    <w:rsid w:val="00335092"/>
    <w:rsid w:val="00335355"/>
    <w:rsid w:val="003356EE"/>
    <w:rsid w:val="00335950"/>
    <w:rsid w:val="00337EDF"/>
    <w:rsid w:val="00340018"/>
    <w:rsid w:val="00341846"/>
    <w:rsid w:val="00342520"/>
    <w:rsid w:val="00342718"/>
    <w:rsid w:val="003441E6"/>
    <w:rsid w:val="003465E7"/>
    <w:rsid w:val="00347B58"/>
    <w:rsid w:val="00352E50"/>
    <w:rsid w:val="00353EAC"/>
    <w:rsid w:val="00354996"/>
    <w:rsid w:val="0035747E"/>
    <w:rsid w:val="0036019D"/>
    <w:rsid w:val="0036053A"/>
    <w:rsid w:val="00361A9E"/>
    <w:rsid w:val="00363C1A"/>
    <w:rsid w:val="003645D0"/>
    <w:rsid w:val="00366A53"/>
    <w:rsid w:val="00367FDD"/>
    <w:rsid w:val="00370651"/>
    <w:rsid w:val="0037096A"/>
    <w:rsid w:val="003727AC"/>
    <w:rsid w:val="00373689"/>
    <w:rsid w:val="00373C2C"/>
    <w:rsid w:val="00380399"/>
    <w:rsid w:val="00380473"/>
    <w:rsid w:val="00384314"/>
    <w:rsid w:val="00387BC5"/>
    <w:rsid w:val="0039298E"/>
    <w:rsid w:val="00392EAB"/>
    <w:rsid w:val="003945ED"/>
    <w:rsid w:val="00396820"/>
    <w:rsid w:val="003A516C"/>
    <w:rsid w:val="003A5240"/>
    <w:rsid w:val="003B16EC"/>
    <w:rsid w:val="003B2EC2"/>
    <w:rsid w:val="003B6D60"/>
    <w:rsid w:val="003B7042"/>
    <w:rsid w:val="003C0CF5"/>
    <w:rsid w:val="003C35D8"/>
    <w:rsid w:val="003C62B1"/>
    <w:rsid w:val="003D1264"/>
    <w:rsid w:val="003D1639"/>
    <w:rsid w:val="003D4E4A"/>
    <w:rsid w:val="003D6959"/>
    <w:rsid w:val="003D6AC1"/>
    <w:rsid w:val="003E195A"/>
    <w:rsid w:val="003E1C94"/>
    <w:rsid w:val="003E365A"/>
    <w:rsid w:val="003E3C70"/>
    <w:rsid w:val="003E79F9"/>
    <w:rsid w:val="003F188E"/>
    <w:rsid w:val="003F1ED5"/>
    <w:rsid w:val="003F5C3A"/>
    <w:rsid w:val="003F5E21"/>
    <w:rsid w:val="00402755"/>
    <w:rsid w:val="00402849"/>
    <w:rsid w:val="0040312B"/>
    <w:rsid w:val="004049D3"/>
    <w:rsid w:val="00405533"/>
    <w:rsid w:val="004072D6"/>
    <w:rsid w:val="00410BAD"/>
    <w:rsid w:val="004112B9"/>
    <w:rsid w:val="0041140B"/>
    <w:rsid w:val="00412ABB"/>
    <w:rsid w:val="004132D7"/>
    <w:rsid w:val="004156D1"/>
    <w:rsid w:val="00415C1D"/>
    <w:rsid w:val="00417007"/>
    <w:rsid w:val="0041741B"/>
    <w:rsid w:val="00423344"/>
    <w:rsid w:val="004256C1"/>
    <w:rsid w:val="00433761"/>
    <w:rsid w:val="004359F1"/>
    <w:rsid w:val="0043740B"/>
    <w:rsid w:val="004400F1"/>
    <w:rsid w:val="00440C3C"/>
    <w:rsid w:val="00441203"/>
    <w:rsid w:val="00441696"/>
    <w:rsid w:val="00445F93"/>
    <w:rsid w:val="0045092D"/>
    <w:rsid w:val="00451640"/>
    <w:rsid w:val="004520AB"/>
    <w:rsid w:val="00454835"/>
    <w:rsid w:val="00454D1D"/>
    <w:rsid w:val="004552E0"/>
    <w:rsid w:val="00455F70"/>
    <w:rsid w:val="00456339"/>
    <w:rsid w:val="00456A9A"/>
    <w:rsid w:val="004602A6"/>
    <w:rsid w:val="00461067"/>
    <w:rsid w:val="004628B0"/>
    <w:rsid w:val="004645B2"/>
    <w:rsid w:val="00465342"/>
    <w:rsid w:val="00467574"/>
    <w:rsid w:val="004679CF"/>
    <w:rsid w:val="00476D5B"/>
    <w:rsid w:val="00480C51"/>
    <w:rsid w:val="00485550"/>
    <w:rsid w:val="00486FAB"/>
    <w:rsid w:val="00491373"/>
    <w:rsid w:val="00496EC6"/>
    <w:rsid w:val="004A2E8B"/>
    <w:rsid w:val="004A2EE0"/>
    <w:rsid w:val="004A64A7"/>
    <w:rsid w:val="004A6DC3"/>
    <w:rsid w:val="004A77D0"/>
    <w:rsid w:val="004B160A"/>
    <w:rsid w:val="004B1FFE"/>
    <w:rsid w:val="004B2CE8"/>
    <w:rsid w:val="004B6A78"/>
    <w:rsid w:val="004C100E"/>
    <w:rsid w:val="004C1516"/>
    <w:rsid w:val="004C3A26"/>
    <w:rsid w:val="004C3E6D"/>
    <w:rsid w:val="004C4E14"/>
    <w:rsid w:val="004D13A2"/>
    <w:rsid w:val="004D1C80"/>
    <w:rsid w:val="004D3EB9"/>
    <w:rsid w:val="004D49A4"/>
    <w:rsid w:val="004D50E6"/>
    <w:rsid w:val="004D72B5"/>
    <w:rsid w:val="004E3970"/>
    <w:rsid w:val="004E400D"/>
    <w:rsid w:val="004E6017"/>
    <w:rsid w:val="004F14F8"/>
    <w:rsid w:val="004F3605"/>
    <w:rsid w:val="004F4074"/>
    <w:rsid w:val="005020FA"/>
    <w:rsid w:val="005023EE"/>
    <w:rsid w:val="00503338"/>
    <w:rsid w:val="00503BBD"/>
    <w:rsid w:val="00504E3C"/>
    <w:rsid w:val="00504E9A"/>
    <w:rsid w:val="00510D1C"/>
    <w:rsid w:val="00511F3F"/>
    <w:rsid w:val="0051255A"/>
    <w:rsid w:val="00513687"/>
    <w:rsid w:val="00514973"/>
    <w:rsid w:val="005154A3"/>
    <w:rsid w:val="00516F43"/>
    <w:rsid w:val="0051774E"/>
    <w:rsid w:val="005203F4"/>
    <w:rsid w:val="00521AD1"/>
    <w:rsid w:val="00521F85"/>
    <w:rsid w:val="005228C9"/>
    <w:rsid w:val="00523AAF"/>
    <w:rsid w:val="005257CB"/>
    <w:rsid w:val="00525D9D"/>
    <w:rsid w:val="00531096"/>
    <w:rsid w:val="00531C52"/>
    <w:rsid w:val="00533455"/>
    <w:rsid w:val="00534C7D"/>
    <w:rsid w:val="005358CF"/>
    <w:rsid w:val="005361A3"/>
    <w:rsid w:val="005366AD"/>
    <w:rsid w:val="00536B75"/>
    <w:rsid w:val="00542A47"/>
    <w:rsid w:val="00543ED4"/>
    <w:rsid w:val="00544C2C"/>
    <w:rsid w:val="0055007E"/>
    <w:rsid w:val="00550A6B"/>
    <w:rsid w:val="00550B05"/>
    <w:rsid w:val="00550C39"/>
    <w:rsid w:val="00551BDF"/>
    <w:rsid w:val="00553FBB"/>
    <w:rsid w:val="0055452F"/>
    <w:rsid w:val="00557598"/>
    <w:rsid w:val="0056099A"/>
    <w:rsid w:val="00560B60"/>
    <w:rsid w:val="005612C7"/>
    <w:rsid w:val="00564C71"/>
    <w:rsid w:val="00566E02"/>
    <w:rsid w:val="00571DB2"/>
    <w:rsid w:val="005729AC"/>
    <w:rsid w:val="00572B15"/>
    <w:rsid w:val="005737C3"/>
    <w:rsid w:val="00575BC5"/>
    <w:rsid w:val="005764EC"/>
    <w:rsid w:val="00577014"/>
    <w:rsid w:val="0058116D"/>
    <w:rsid w:val="005815E5"/>
    <w:rsid w:val="00583A8C"/>
    <w:rsid w:val="0058403B"/>
    <w:rsid w:val="00587440"/>
    <w:rsid w:val="005916D2"/>
    <w:rsid w:val="00594C71"/>
    <w:rsid w:val="00596072"/>
    <w:rsid w:val="005A18DE"/>
    <w:rsid w:val="005A1BCC"/>
    <w:rsid w:val="005A40A4"/>
    <w:rsid w:val="005A4E19"/>
    <w:rsid w:val="005B157D"/>
    <w:rsid w:val="005B3F4C"/>
    <w:rsid w:val="005B4C55"/>
    <w:rsid w:val="005B6E91"/>
    <w:rsid w:val="005C147C"/>
    <w:rsid w:val="005C3260"/>
    <w:rsid w:val="005C63A5"/>
    <w:rsid w:val="005D0FF8"/>
    <w:rsid w:val="005D293A"/>
    <w:rsid w:val="005D2EB5"/>
    <w:rsid w:val="005D3714"/>
    <w:rsid w:val="005D6F21"/>
    <w:rsid w:val="005E0974"/>
    <w:rsid w:val="005E2464"/>
    <w:rsid w:val="005E2B93"/>
    <w:rsid w:val="005E3608"/>
    <w:rsid w:val="005E3A2C"/>
    <w:rsid w:val="005E4575"/>
    <w:rsid w:val="005E5E61"/>
    <w:rsid w:val="005E600B"/>
    <w:rsid w:val="005F1864"/>
    <w:rsid w:val="005F22CE"/>
    <w:rsid w:val="005F359D"/>
    <w:rsid w:val="00601559"/>
    <w:rsid w:val="006043BC"/>
    <w:rsid w:val="00604F86"/>
    <w:rsid w:val="0061048C"/>
    <w:rsid w:val="00611EBE"/>
    <w:rsid w:val="00612A38"/>
    <w:rsid w:val="006159DE"/>
    <w:rsid w:val="006179E1"/>
    <w:rsid w:val="00620B08"/>
    <w:rsid w:val="0062379A"/>
    <w:rsid w:val="00625592"/>
    <w:rsid w:val="006272EA"/>
    <w:rsid w:val="00627F6E"/>
    <w:rsid w:val="00631545"/>
    <w:rsid w:val="00641156"/>
    <w:rsid w:val="0064210A"/>
    <w:rsid w:val="00643319"/>
    <w:rsid w:val="00644831"/>
    <w:rsid w:val="00645612"/>
    <w:rsid w:val="006478ED"/>
    <w:rsid w:val="00647BE0"/>
    <w:rsid w:val="006504A4"/>
    <w:rsid w:val="00652BE8"/>
    <w:rsid w:val="00654269"/>
    <w:rsid w:val="0065447D"/>
    <w:rsid w:val="006567C5"/>
    <w:rsid w:val="00662BA6"/>
    <w:rsid w:val="006635FB"/>
    <w:rsid w:val="00666F94"/>
    <w:rsid w:val="006707DC"/>
    <w:rsid w:val="006710F9"/>
    <w:rsid w:val="006717B2"/>
    <w:rsid w:val="00672422"/>
    <w:rsid w:val="0067269F"/>
    <w:rsid w:val="00672E4F"/>
    <w:rsid w:val="00675F7C"/>
    <w:rsid w:val="006768F2"/>
    <w:rsid w:val="00681CB8"/>
    <w:rsid w:val="006826C6"/>
    <w:rsid w:val="00683464"/>
    <w:rsid w:val="00683820"/>
    <w:rsid w:val="00683912"/>
    <w:rsid w:val="006864C0"/>
    <w:rsid w:val="0069190D"/>
    <w:rsid w:val="00693B92"/>
    <w:rsid w:val="006959B4"/>
    <w:rsid w:val="00696C98"/>
    <w:rsid w:val="006A23F7"/>
    <w:rsid w:val="006A55C6"/>
    <w:rsid w:val="006B0779"/>
    <w:rsid w:val="006B22C5"/>
    <w:rsid w:val="006B2757"/>
    <w:rsid w:val="006B2856"/>
    <w:rsid w:val="006B5DF4"/>
    <w:rsid w:val="006B63DB"/>
    <w:rsid w:val="006B750C"/>
    <w:rsid w:val="006C189B"/>
    <w:rsid w:val="006C4053"/>
    <w:rsid w:val="006C7064"/>
    <w:rsid w:val="006D0A42"/>
    <w:rsid w:val="006D0E54"/>
    <w:rsid w:val="006D1EF6"/>
    <w:rsid w:val="006D2950"/>
    <w:rsid w:val="006D349A"/>
    <w:rsid w:val="006D44FC"/>
    <w:rsid w:val="006D556A"/>
    <w:rsid w:val="006D5757"/>
    <w:rsid w:val="006D61F4"/>
    <w:rsid w:val="006D7B1A"/>
    <w:rsid w:val="006E1637"/>
    <w:rsid w:val="006E188D"/>
    <w:rsid w:val="006E1B64"/>
    <w:rsid w:val="006E1D23"/>
    <w:rsid w:val="006E2C5B"/>
    <w:rsid w:val="006E4715"/>
    <w:rsid w:val="006E54DA"/>
    <w:rsid w:val="006E73A6"/>
    <w:rsid w:val="006F137A"/>
    <w:rsid w:val="006F19FE"/>
    <w:rsid w:val="006F1D2E"/>
    <w:rsid w:val="006F2682"/>
    <w:rsid w:val="006F2E5C"/>
    <w:rsid w:val="006F373B"/>
    <w:rsid w:val="006F4FF8"/>
    <w:rsid w:val="006F5203"/>
    <w:rsid w:val="006F78C4"/>
    <w:rsid w:val="00703CE3"/>
    <w:rsid w:val="00703DAA"/>
    <w:rsid w:val="007054F3"/>
    <w:rsid w:val="007062C7"/>
    <w:rsid w:val="00711C57"/>
    <w:rsid w:val="00713778"/>
    <w:rsid w:val="00716AD3"/>
    <w:rsid w:val="00716B56"/>
    <w:rsid w:val="00721B16"/>
    <w:rsid w:val="00723AA4"/>
    <w:rsid w:val="007271E2"/>
    <w:rsid w:val="007301BB"/>
    <w:rsid w:val="00733E36"/>
    <w:rsid w:val="0073469E"/>
    <w:rsid w:val="00737D16"/>
    <w:rsid w:val="007426CA"/>
    <w:rsid w:val="007436E3"/>
    <w:rsid w:val="00743BE4"/>
    <w:rsid w:val="007455A4"/>
    <w:rsid w:val="0075138F"/>
    <w:rsid w:val="007526B3"/>
    <w:rsid w:val="0075357F"/>
    <w:rsid w:val="007571DB"/>
    <w:rsid w:val="00757BD6"/>
    <w:rsid w:val="00757C53"/>
    <w:rsid w:val="00760CB4"/>
    <w:rsid w:val="007651AC"/>
    <w:rsid w:val="007668E9"/>
    <w:rsid w:val="00767C4B"/>
    <w:rsid w:val="007704AD"/>
    <w:rsid w:val="00770F5C"/>
    <w:rsid w:val="00771FEE"/>
    <w:rsid w:val="00772327"/>
    <w:rsid w:val="00773D6D"/>
    <w:rsid w:val="007755F5"/>
    <w:rsid w:val="007762D6"/>
    <w:rsid w:val="00777A09"/>
    <w:rsid w:val="00777F75"/>
    <w:rsid w:val="00780BF4"/>
    <w:rsid w:val="00781055"/>
    <w:rsid w:val="00781D4B"/>
    <w:rsid w:val="00782116"/>
    <w:rsid w:val="00783A63"/>
    <w:rsid w:val="00784418"/>
    <w:rsid w:val="007845BA"/>
    <w:rsid w:val="0078761A"/>
    <w:rsid w:val="00787821"/>
    <w:rsid w:val="00790D93"/>
    <w:rsid w:val="00790EAF"/>
    <w:rsid w:val="007916D1"/>
    <w:rsid w:val="00792019"/>
    <w:rsid w:val="007948A8"/>
    <w:rsid w:val="00794A17"/>
    <w:rsid w:val="00794BBB"/>
    <w:rsid w:val="00794D9A"/>
    <w:rsid w:val="00795751"/>
    <w:rsid w:val="007965AA"/>
    <w:rsid w:val="00796776"/>
    <w:rsid w:val="007972CF"/>
    <w:rsid w:val="007A1C19"/>
    <w:rsid w:val="007A69B1"/>
    <w:rsid w:val="007A76BA"/>
    <w:rsid w:val="007B02A3"/>
    <w:rsid w:val="007B093D"/>
    <w:rsid w:val="007B5BD4"/>
    <w:rsid w:val="007B5E99"/>
    <w:rsid w:val="007C13BE"/>
    <w:rsid w:val="007C167E"/>
    <w:rsid w:val="007C182F"/>
    <w:rsid w:val="007C40CB"/>
    <w:rsid w:val="007C48CB"/>
    <w:rsid w:val="007D056D"/>
    <w:rsid w:val="007D06B4"/>
    <w:rsid w:val="007D2685"/>
    <w:rsid w:val="007D4AF8"/>
    <w:rsid w:val="007E2FCD"/>
    <w:rsid w:val="007E49AD"/>
    <w:rsid w:val="007E636A"/>
    <w:rsid w:val="007E7956"/>
    <w:rsid w:val="007F0EE1"/>
    <w:rsid w:val="007F1415"/>
    <w:rsid w:val="007F17F1"/>
    <w:rsid w:val="007F2FBA"/>
    <w:rsid w:val="007F6042"/>
    <w:rsid w:val="007F7898"/>
    <w:rsid w:val="00800B27"/>
    <w:rsid w:val="00800C5C"/>
    <w:rsid w:val="00802D8F"/>
    <w:rsid w:val="00802E22"/>
    <w:rsid w:val="0080300B"/>
    <w:rsid w:val="008045DE"/>
    <w:rsid w:val="00804E46"/>
    <w:rsid w:val="008052CC"/>
    <w:rsid w:val="0081007D"/>
    <w:rsid w:val="00811369"/>
    <w:rsid w:val="008116E9"/>
    <w:rsid w:val="008121AC"/>
    <w:rsid w:val="008121B7"/>
    <w:rsid w:val="008121CC"/>
    <w:rsid w:val="00812A2B"/>
    <w:rsid w:val="00815BE2"/>
    <w:rsid w:val="008175AF"/>
    <w:rsid w:val="008175C3"/>
    <w:rsid w:val="008229C3"/>
    <w:rsid w:val="008244B9"/>
    <w:rsid w:val="00825C14"/>
    <w:rsid w:val="00826728"/>
    <w:rsid w:val="00826B4C"/>
    <w:rsid w:val="00832439"/>
    <w:rsid w:val="00834049"/>
    <w:rsid w:val="008343A8"/>
    <w:rsid w:val="00834713"/>
    <w:rsid w:val="00842ACD"/>
    <w:rsid w:val="00844B18"/>
    <w:rsid w:val="008466A1"/>
    <w:rsid w:val="00846FF8"/>
    <w:rsid w:val="00851FF7"/>
    <w:rsid w:val="0085284E"/>
    <w:rsid w:val="0085296A"/>
    <w:rsid w:val="008536E6"/>
    <w:rsid w:val="00853B78"/>
    <w:rsid w:val="00857F9C"/>
    <w:rsid w:val="00861706"/>
    <w:rsid w:val="0086217D"/>
    <w:rsid w:val="0086229E"/>
    <w:rsid w:val="00862E02"/>
    <w:rsid w:val="00863593"/>
    <w:rsid w:val="00863C08"/>
    <w:rsid w:val="00866017"/>
    <w:rsid w:val="00866082"/>
    <w:rsid w:val="0086734E"/>
    <w:rsid w:val="008705B6"/>
    <w:rsid w:val="008739CF"/>
    <w:rsid w:val="0087424A"/>
    <w:rsid w:val="008821A7"/>
    <w:rsid w:val="00882A0A"/>
    <w:rsid w:val="00883912"/>
    <w:rsid w:val="00883B1E"/>
    <w:rsid w:val="0088545F"/>
    <w:rsid w:val="00887F1F"/>
    <w:rsid w:val="00887F53"/>
    <w:rsid w:val="00890542"/>
    <w:rsid w:val="00890A3E"/>
    <w:rsid w:val="00893BD5"/>
    <w:rsid w:val="00897EF0"/>
    <w:rsid w:val="008A07C3"/>
    <w:rsid w:val="008A08C4"/>
    <w:rsid w:val="008A1083"/>
    <w:rsid w:val="008A3AB5"/>
    <w:rsid w:val="008B0030"/>
    <w:rsid w:val="008B21E2"/>
    <w:rsid w:val="008B28FC"/>
    <w:rsid w:val="008B2ECF"/>
    <w:rsid w:val="008B39D0"/>
    <w:rsid w:val="008B6B8B"/>
    <w:rsid w:val="008C1BEF"/>
    <w:rsid w:val="008C2257"/>
    <w:rsid w:val="008C237C"/>
    <w:rsid w:val="008C2FBA"/>
    <w:rsid w:val="008C306B"/>
    <w:rsid w:val="008C4B9E"/>
    <w:rsid w:val="008C5F60"/>
    <w:rsid w:val="008C69CC"/>
    <w:rsid w:val="008C7A2E"/>
    <w:rsid w:val="008C7BC9"/>
    <w:rsid w:val="008D594C"/>
    <w:rsid w:val="008D5E07"/>
    <w:rsid w:val="008E0CE4"/>
    <w:rsid w:val="008E2CA2"/>
    <w:rsid w:val="008F1194"/>
    <w:rsid w:val="008F40D6"/>
    <w:rsid w:val="008F433E"/>
    <w:rsid w:val="008F5C3B"/>
    <w:rsid w:val="008F66B1"/>
    <w:rsid w:val="008F73C1"/>
    <w:rsid w:val="008F79C4"/>
    <w:rsid w:val="009007F7"/>
    <w:rsid w:val="009017B3"/>
    <w:rsid w:val="00902D17"/>
    <w:rsid w:val="00904F4E"/>
    <w:rsid w:val="00907654"/>
    <w:rsid w:val="00912DBD"/>
    <w:rsid w:val="00912F6B"/>
    <w:rsid w:val="00913969"/>
    <w:rsid w:val="00914358"/>
    <w:rsid w:val="00914A4B"/>
    <w:rsid w:val="00914CDC"/>
    <w:rsid w:val="00917C9D"/>
    <w:rsid w:val="00923AE0"/>
    <w:rsid w:val="00924967"/>
    <w:rsid w:val="00926663"/>
    <w:rsid w:val="009304D5"/>
    <w:rsid w:val="00930A4A"/>
    <w:rsid w:val="00932527"/>
    <w:rsid w:val="00934244"/>
    <w:rsid w:val="009365C3"/>
    <w:rsid w:val="00936A53"/>
    <w:rsid w:val="00940723"/>
    <w:rsid w:val="009413A2"/>
    <w:rsid w:val="00941BF8"/>
    <w:rsid w:val="00942555"/>
    <w:rsid w:val="009428E9"/>
    <w:rsid w:val="00943723"/>
    <w:rsid w:val="00951CE6"/>
    <w:rsid w:val="00957132"/>
    <w:rsid w:val="009616DA"/>
    <w:rsid w:val="009623DB"/>
    <w:rsid w:val="00967835"/>
    <w:rsid w:val="00971ED8"/>
    <w:rsid w:val="00972A98"/>
    <w:rsid w:val="00974291"/>
    <w:rsid w:val="009803B4"/>
    <w:rsid w:val="00983B1E"/>
    <w:rsid w:val="00984BD7"/>
    <w:rsid w:val="0099160D"/>
    <w:rsid w:val="00991888"/>
    <w:rsid w:val="00991BF8"/>
    <w:rsid w:val="00992E04"/>
    <w:rsid w:val="00994933"/>
    <w:rsid w:val="009950AE"/>
    <w:rsid w:val="00997686"/>
    <w:rsid w:val="009A0781"/>
    <w:rsid w:val="009A1A8C"/>
    <w:rsid w:val="009A38A5"/>
    <w:rsid w:val="009A39B8"/>
    <w:rsid w:val="009A3DE9"/>
    <w:rsid w:val="009B3460"/>
    <w:rsid w:val="009B408C"/>
    <w:rsid w:val="009B483D"/>
    <w:rsid w:val="009B4934"/>
    <w:rsid w:val="009B55EB"/>
    <w:rsid w:val="009B670D"/>
    <w:rsid w:val="009B69A2"/>
    <w:rsid w:val="009C0A1F"/>
    <w:rsid w:val="009C1AF1"/>
    <w:rsid w:val="009C2377"/>
    <w:rsid w:val="009C7EE4"/>
    <w:rsid w:val="009D0B1D"/>
    <w:rsid w:val="009D20F6"/>
    <w:rsid w:val="009D2942"/>
    <w:rsid w:val="009D2D94"/>
    <w:rsid w:val="009D40E0"/>
    <w:rsid w:val="009D421F"/>
    <w:rsid w:val="009D42CA"/>
    <w:rsid w:val="009D4362"/>
    <w:rsid w:val="009D57E9"/>
    <w:rsid w:val="009D5A20"/>
    <w:rsid w:val="009D6B6E"/>
    <w:rsid w:val="009E18DB"/>
    <w:rsid w:val="009E329E"/>
    <w:rsid w:val="009E357F"/>
    <w:rsid w:val="009E4FF3"/>
    <w:rsid w:val="009E574A"/>
    <w:rsid w:val="009E6F23"/>
    <w:rsid w:val="009F13CB"/>
    <w:rsid w:val="009F4C58"/>
    <w:rsid w:val="009F7C89"/>
    <w:rsid w:val="00A02399"/>
    <w:rsid w:val="00A0390C"/>
    <w:rsid w:val="00A07B11"/>
    <w:rsid w:val="00A17C35"/>
    <w:rsid w:val="00A22D71"/>
    <w:rsid w:val="00A23387"/>
    <w:rsid w:val="00A233D9"/>
    <w:rsid w:val="00A243F7"/>
    <w:rsid w:val="00A244F6"/>
    <w:rsid w:val="00A256C7"/>
    <w:rsid w:val="00A26A91"/>
    <w:rsid w:val="00A32FB4"/>
    <w:rsid w:val="00A35233"/>
    <w:rsid w:val="00A36B19"/>
    <w:rsid w:val="00A410BA"/>
    <w:rsid w:val="00A41DC6"/>
    <w:rsid w:val="00A4279C"/>
    <w:rsid w:val="00A44421"/>
    <w:rsid w:val="00A46B0D"/>
    <w:rsid w:val="00A4785F"/>
    <w:rsid w:val="00A51FC3"/>
    <w:rsid w:val="00A5411D"/>
    <w:rsid w:val="00A6089B"/>
    <w:rsid w:val="00A60E9A"/>
    <w:rsid w:val="00A6127D"/>
    <w:rsid w:val="00A66ACA"/>
    <w:rsid w:val="00A70ED5"/>
    <w:rsid w:val="00A72C2A"/>
    <w:rsid w:val="00A76B39"/>
    <w:rsid w:val="00A76EF8"/>
    <w:rsid w:val="00A76F97"/>
    <w:rsid w:val="00A820FB"/>
    <w:rsid w:val="00A82A2D"/>
    <w:rsid w:val="00A849F6"/>
    <w:rsid w:val="00A84EEB"/>
    <w:rsid w:val="00A87183"/>
    <w:rsid w:val="00A87E63"/>
    <w:rsid w:val="00A91847"/>
    <w:rsid w:val="00A94AE1"/>
    <w:rsid w:val="00A94C8C"/>
    <w:rsid w:val="00A956DA"/>
    <w:rsid w:val="00A95E4F"/>
    <w:rsid w:val="00A9702A"/>
    <w:rsid w:val="00AA0D3D"/>
    <w:rsid w:val="00AA0E01"/>
    <w:rsid w:val="00AA2808"/>
    <w:rsid w:val="00AA6AD3"/>
    <w:rsid w:val="00AA6EE9"/>
    <w:rsid w:val="00AA7566"/>
    <w:rsid w:val="00AB0A40"/>
    <w:rsid w:val="00AB4DAA"/>
    <w:rsid w:val="00AC27AF"/>
    <w:rsid w:val="00AC31CF"/>
    <w:rsid w:val="00AC4124"/>
    <w:rsid w:val="00AD25F3"/>
    <w:rsid w:val="00AD4A42"/>
    <w:rsid w:val="00AD555E"/>
    <w:rsid w:val="00AD6374"/>
    <w:rsid w:val="00AE0165"/>
    <w:rsid w:val="00AE2046"/>
    <w:rsid w:val="00AE3061"/>
    <w:rsid w:val="00AE5704"/>
    <w:rsid w:val="00AF1324"/>
    <w:rsid w:val="00AF272A"/>
    <w:rsid w:val="00AF29C7"/>
    <w:rsid w:val="00AF2DAA"/>
    <w:rsid w:val="00AF3403"/>
    <w:rsid w:val="00AF727C"/>
    <w:rsid w:val="00B00ABB"/>
    <w:rsid w:val="00B028C3"/>
    <w:rsid w:val="00B042DC"/>
    <w:rsid w:val="00B06BD1"/>
    <w:rsid w:val="00B06F74"/>
    <w:rsid w:val="00B10143"/>
    <w:rsid w:val="00B108F6"/>
    <w:rsid w:val="00B12226"/>
    <w:rsid w:val="00B128F4"/>
    <w:rsid w:val="00B159FE"/>
    <w:rsid w:val="00B16512"/>
    <w:rsid w:val="00B178CD"/>
    <w:rsid w:val="00B17DE4"/>
    <w:rsid w:val="00B20292"/>
    <w:rsid w:val="00B231AF"/>
    <w:rsid w:val="00B24EE3"/>
    <w:rsid w:val="00B26436"/>
    <w:rsid w:val="00B306C6"/>
    <w:rsid w:val="00B3209B"/>
    <w:rsid w:val="00B32318"/>
    <w:rsid w:val="00B33DA2"/>
    <w:rsid w:val="00B344E0"/>
    <w:rsid w:val="00B358C3"/>
    <w:rsid w:val="00B35992"/>
    <w:rsid w:val="00B363F6"/>
    <w:rsid w:val="00B41547"/>
    <w:rsid w:val="00B423F4"/>
    <w:rsid w:val="00B4275F"/>
    <w:rsid w:val="00B42955"/>
    <w:rsid w:val="00B43A3F"/>
    <w:rsid w:val="00B47036"/>
    <w:rsid w:val="00B50349"/>
    <w:rsid w:val="00B50978"/>
    <w:rsid w:val="00B51373"/>
    <w:rsid w:val="00B52510"/>
    <w:rsid w:val="00B541C7"/>
    <w:rsid w:val="00B545B3"/>
    <w:rsid w:val="00B55650"/>
    <w:rsid w:val="00B56939"/>
    <w:rsid w:val="00B56AE2"/>
    <w:rsid w:val="00B63537"/>
    <w:rsid w:val="00B638DC"/>
    <w:rsid w:val="00B66181"/>
    <w:rsid w:val="00B666AC"/>
    <w:rsid w:val="00B73BA4"/>
    <w:rsid w:val="00B745F1"/>
    <w:rsid w:val="00B75230"/>
    <w:rsid w:val="00B7637C"/>
    <w:rsid w:val="00B803D6"/>
    <w:rsid w:val="00B81118"/>
    <w:rsid w:val="00B81FE8"/>
    <w:rsid w:val="00B82DB3"/>
    <w:rsid w:val="00B8439F"/>
    <w:rsid w:val="00B912AD"/>
    <w:rsid w:val="00B954B0"/>
    <w:rsid w:val="00BA1055"/>
    <w:rsid w:val="00BA2877"/>
    <w:rsid w:val="00BA30B6"/>
    <w:rsid w:val="00BA3791"/>
    <w:rsid w:val="00BB0152"/>
    <w:rsid w:val="00BB309C"/>
    <w:rsid w:val="00BB3B3B"/>
    <w:rsid w:val="00BB44EE"/>
    <w:rsid w:val="00BB61CD"/>
    <w:rsid w:val="00BC133E"/>
    <w:rsid w:val="00BC13FE"/>
    <w:rsid w:val="00BC1442"/>
    <w:rsid w:val="00BC2769"/>
    <w:rsid w:val="00BC2A77"/>
    <w:rsid w:val="00BC6B98"/>
    <w:rsid w:val="00BC6D82"/>
    <w:rsid w:val="00BC6F85"/>
    <w:rsid w:val="00BC6FB3"/>
    <w:rsid w:val="00BD1E8D"/>
    <w:rsid w:val="00BD3CF5"/>
    <w:rsid w:val="00BD4DF4"/>
    <w:rsid w:val="00BD6E74"/>
    <w:rsid w:val="00BD745B"/>
    <w:rsid w:val="00BD78D9"/>
    <w:rsid w:val="00BE0411"/>
    <w:rsid w:val="00BE0883"/>
    <w:rsid w:val="00BE2177"/>
    <w:rsid w:val="00BE5258"/>
    <w:rsid w:val="00BE622D"/>
    <w:rsid w:val="00BE6DFC"/>
    <w:rsid w:val="00BE79CC"/>
    <w:rsid w:val="00BF219F"/>
    <w:rsid w:val="00BF36F6"/>
    <w:rsid w:val="00BF3E83"/>
    <w:rsid w:val="00BF64F5"/>
    <w:rsid w:val="00C0121E"/>
    <w:rsid w:val="00C015A5"/>
    <w:rsid w:val="00C017C3"/>
    <w:rsid w:val="00C03DDF"/>
    <w:rsid w:val="00C03F11"/>
    <w:rsid w:val="00C04074"/>
    <w:rsid w:val="00C05855"/>
    <w:rsid w:val="00C05C25"/>
    <w:rsid w:val="00C061D8"/>
    <w:rsid w:val="00C07608"/>
    <w:rsid w:val="00C10023"/>
    <w:rsid w:val="00C10086"/>
    <w:rsid w:val="00C1034C"/>
    <w:rsid w:val="00C10A00"/>
    <w:rsid w:val="00C1396C"/>
    <w:rsid w:val="00C14336"/>
    <w:rsid w:val="00C14AAF"/>
    <w:rsid w:val="00C15997"/>
    <w:rsid w:val="00C213C8"/>
    <w:rsid w:val="00C2298D"/>
    <w:rsid w:val="00C2383A"/>
    <w:rsid w:val="00C24533"/>
    <w:rsid w:val="00C24868"/>
    <w:rsid w:val="00C25293"/>
    <w:rsid w:val="00C25636"/>
    <w:rsid w:val="00C300CD"/>
    <w:rsid w:val="00C305DE"/>
    <w:rsid w:val="00C3161C"/>
    <w:rsid w:val="00C34F0B"/>
    <w:rsid w:val="00C377F1"/>
    <w:rsid w:val="00C43F18"/>
    <w:rsid w:val="00C448B3"/>
    <w:rsid w:val="00C45349"/>
    <w:rsid w:val="00C45742"/>
    <w:rsid w:val="00C463E8"/>
    <w:rsid w:val="00C471C6"/>
    <w:rsid w:val="00C53F40"/>
    <w:rsid w:val="00C546AA"/>
    <w:rsid w:val="00C55FAB"/>
    <w:rsid w:val="00C60839"/>
    <w:rsid w:val="00C61D9F"/>
    <w:rsid w:val="00C62047"/>
    <w:rsid w:val="00C62D81"/>
    <w:rsid w:val="00C62EE8"/>
    <w:rsid w:val="00C64860"/>
    <w:rsid w:val="00C656FD"/>
    <w:rsid w:val="00C666E3"/>
    <w:rsid w:val="00C70327"/>
    <w:rsid w:val="00C71701"/>
    <w:rsid w:val="00C72C8C"/>
    <w:rsid w:val="00C74210"/>
    <w:rsid w:val="00C75FBD"/>
    <w:rsid w:val="00C81E9A"/>
    <w:rsid w:val="00C828CA"/>
    <w:rsid w:val="00C8642C"/>
    <w:rsid w:val="00C86BF9"/>
    <w:rsid w:val="00C9368C"/>
    <w:rsid w:val="00C94BB1"/>
    <w:rsid w:val="00C967BA"/>
    <w:rsid w:val="00CA07F9"/>
    <w:rsid w:val="00CA1F87"/>
    <w:rsid w:val="00CA2117"/>
    <w:rsid w:val="00CA2BAA"/>
    <w:rsid w:val="00CA2D01"/>
    <w:rsid w:val="00CA2EA3"/>
    <w:rsid w:val="00CB0C65"/>
    <w:rsid w:val="00CB1934"/>
    <w:rsid w:val="00CC0C49"/>
    <w:rsid w:val="00CC1028"/>
    <w:rsid w:val="00CC1425"/>
    <w:rsid w:val="00CC1AF0"/>
    <w:rsid w:val="00CC2ADA"/>
    <w:rsid w:val="00CC54FC"/>
    <w:rsid w:val="00CC5BD2"/>
    <w:rsid w:val="00CD0311"/>
    <w:rsid w:val="00CD4488"/>
    <w:rsid w:val="00CD523E"/>
    <w:rsid w:val="00CD5448"/>
    <w:rsid w:val="00CD75C7"/>
    <w:rsid w:val="00CE1BAB"/>
    <w:rsid w:val="00CE352E"/>
    <w:rsid w:val="00CE3C3D"/>
    <w:rsid w:val="00CE4912"/>
    <w:rsid w:val="00CE50FB"/>
    <w:rsid w:val="00CE75BC"/>
    <w:rsid w:val="00CF169F"/>
    <w:rsid w:val="00CF1C87"/>
    <w:rsid w:val="00CF22C5"/>
    <w:rsid w:val="00CF351F"/>
    <w:rsid w:val="00CF3D99"/>
    <w:rsid w:val="00CF4390"/>
    <w:rsid w:val="00CF5533"/>
    <w:rsid w:val="00CF5B91"/>
    <w:rsid w:val="00CF7C56"/>
    <w:rsid w:val="00D004E5"/>
    <w:rsid w:val="00D03FCE"/>
    <w:rsid w:val="00D0634E"/>
    <w:rsid w:val="00D0664B"/>
    <w:rsid w:val="00D0699F"/>
    <w:rsid w:val="00D06DB9"/>
    <w:rsid w:val="00D07563"/>
    <w:rsid w:val="00D14D41"/>
    <w:rsid w:val="00D15237"/>
    <w:rsid w:val="00D20141"/>
    <w:rsid w:val="00D2038D"/>
    <w:rsid w:val="00D208D5"/>
    <w:rsid w:val="00D2135A"/>
    <w:rsid w:val="00D21369"/>
    <w:rsid w:val="00D21990"/>
    <w:rsid w:val="00D2383C"/>
    <w:rsid w:val="00D244CD"/>
    <w:rsid w:val="00D2492E"/>
    <w:rsid w:val="00D25A60"/>
    <w:rsid w:val="00D308B5"/>
    <w:rsid w:val="00D321FD"/>
    <w:rsid w:val="00D37131"/>
    <w:rsid w:val="00D37395"/>
    <w:rsid w:val="00D40854"/>
    <w:rsid w:val="00D40C4E"/>
    <w:rsid w:val="00D42853"/>
    <w:rsid w:val="00D432D8"/>
    <w:rsid w:val="00D50C77"/>
    <w:rsid w:val="00D514FC"/>
    <w:rsid w:val="00D51968"/>
    <w:rsid w:val="00D52640"/>
    <w:rsid w:val="00D5265F"/>
    <w:rsid w:val="00D53C48"/>
    <w:rsid w:val="00D57887"/>
    <w:rsid w:val="00D6024D"/>
    <w:rsid w:val="00D602D6"/>
    <w:rsid w:val="00D6328B"/>
    <w:rsid w:val="00D70023"/>
    <w:rsid w:val="00D70751"/>
    <w:rsid w:val="00D7128D"/>
    <w:rsid w:val="00D728CB"/>
    <w:rsid w:val="00D73739"/>
    <w:rsid w:val="00D73C98"/>
    <w:rsid w:val="00D74657"/>
    <w:rsid w:val="00D7479B"/>
    <w:rsid w:val="00D74DDE"/>
    <w:rsid w:val="00D76E2B"/>
    <w:rsid w:val="00D77554"/>
    <w:rsid w:val="00D7781F"/>
    <w:rsid w:val="00D81CC6"/>
    <w:rsid w:val="00D824E1"/>
    <w:rsid w:val="00D824E5"/>
    <w:rsid w:val="00D825AB"/>
    <w:rsid w:val="00D83640"/>
    <w:rsid w:val="00D840BA"/>
    <w:rsid w:val="00D847A1"/>
    <w:rsid w:val="00D84EF0"/>
    <w:rsid w:val="00D91BA8"/>
    <w:rsid w:val="00D922D1"/>
    <w:rsid w:val="00D927D5"/>
    <w:rsid w:val="00D9361D"/>
    <w:rsid w:val="00D948E9"/>
    <w:rsid w:val="00D94B6A"/>
    <w:rsid w:val="00D94E8E"/>
    <w:rsid w:val="00D96BB5"/>
    <w:rsid w:val="00DA1872"/>
    <w:rsid w:val="00DA23B9"/>
    <w:rsid w:val="00DA5332"/>
    <w:rsid w:val="00DB0061"/>
    <w:rsid w:val="00DB0C3A"/>
    <w:rsid w:val="00DB1B61"/>
    <w:rsid w:val="00DB6C76"/>
    <w:rsid w:val="00DC09FD"/>
    <w:rsid w:val="00DC155A"/>
    <w:rsid w:val="00DC26E4"/>
    <w:rsid w:val="00DC6779"/>
    <w:rsid w:val="00DC6878"/>
    <w:rsid w:val="00DC708E"/>
    <w:rsid w:val="00DD0DD0"/>
    <w:rsid w:val="00DD0E4F"/>
    <w:rsid w:val="00DD22A9"/>
    <w:rsid w:val="00DD2B81"/>
    <w:rsid w:val="00DD4121"/>
    <w:rsid w:val="00DD588D"/>
    <w:rsid w:val="00DD68D5"/>
    <w:rsid w:val="00DE0221"/>
    <w:rsid w:val="00DE2A83"/>
    <w:rsid w:val="00DE388A"/>
    <w:rsid w:val="00DE4F53"/>
    <w:rsid w:val="00DE5238"/>
    <w:rsid w:val="00DE552F"/>
    <w:rsid w:val="00DE6AB1"/>
    <w:rsid w:val="00DE6BE0"/>
    <w:rsid w:val="00DE6C63"/>
    <w:rsid w:val="00DF13F5"/>
    <w:rsid w:val="00DF19B9"/>
    <w:rsid w:val="00DF3152"/>
    <w:rsid w:val="00DF3739"/>
    <w:rsid w:val="00DF79DD"/>
    <w:rsid w:val="00E0029A"/>
    <w:rsid w:val="00E01DA0"/>
    <w:rsid w:val="00E022E1"/>
    <w:rsid w:val="00E0511B"/>
    <w:rsid w:val="00E05DE1"/>
    <w:rsid w:val="00E06CC7"/>
    <w:rsid w:val="00E13DF5"/>
    <w:rsid w:val="00E1452D"/>
    <w:rsid w:val="00E14918"/>
    <w:rsid w:val="00E21004"/>
    <w:rsid w:val="00E21067"/>
    <w:rsid w:val="00E23A72"/>
    <w:rsid w:val="00E23C19"/>
    <w:rsid w:val="00E264EF"/>
    <w:rsid w:val="00E269FC"/>
    <w:rsid w:val="00E329C2"/>
    <w:rsid w:val="00E338D2"/>
    <w:rsid w:val="00E34D56"/>
    <w:rsid w:val="00E42ACF"/>
    <w:rsid w:val="00E53C9C"/>
    <w:rsid w:val="00E54CB9"/>
    <w:rsid w:val="00E567D5"/>
    <w:rsid w:val="00E57A2F"/>
    <w:rsid w:val="00E600EE"/>
    <w:rsid w:val="00E652FE"/>
    <w:rsid w:val="00E76F2C"/>
    <w:rsid w:val="00E80649"/>
    <w:rsid w:val="00E839A6"/>
    <w:rsid w:val="00E839B3"/>
    <w:rsid w:val="00E9211D"/>
    <w:rsid w:val="00E925FF"/>
    <w:rsid w:val="00E9466B"/>
    <w:rsid w:val="00E971BE"/>
    <w:rsid w:val="00EA2202"/>
    <w:rsid w:val="00EA2AE7"/>
    <w:rsid w:val="00EA2B6F"/>
    <w:rsid w:val="00EA4AD0"/>
    <w:rsid w:val="00EA5BCC"/>
    <w:rsid w:val="00EA6AB6"/>
    <w:rsid w:val="00EB0569"/>
    <w:rsid w:val="00EB12BD"/>
    <w:rsid w:val="00EB26C9"/>
    <w:rsid w:val="00EB3B30"/>
    <w:rsid w:val="00EB5B2C"/>
    <w:rsid w:val="00EB7001"/>
    <w:rsid w:val="00EB7FAF"/>
    <w:rsid w:val="00EC23FB"/>
    <w:rsid w:val="00EC368D"/>
    <w:rsid w:val="00EC5CD7"/>
    <w:rsid w:val="00EC633C"/>
    <w:rsid w:val="00EC6F07"/>
    <w:rsid w:val="00EC7CE3"/>
    <w:rsid w:val="00EC7E94"/>
    <w:rsid w:val="00ED239B"/>
    <w:rsid w:val="00ED6A43"/>
    <w:rsid w:val="00ED789E"/>
    <w:rsid w:val="00EE1B75"/>
    <w:rsid w:val="00EE247A"/>
    <w:rsid w:val="00EE37AE"/>
    <w:rsid w:val="00EE5F39"/>
    <w:rsid w:val="00EE60F6"/>
    <w:rsid w:val="00EE6DDD"/>
    <w:rsid w:val="00EE7678"/>
    <w:rsid w:val="00EF0C70"/>
    <w:rsid w:val="00EF3097"/>
    <w:rsid w:val="00EF63CD"/>
    <w:rsid w:val="00F01E40"/>
    <w:rsid w:val="00F024CB"/>
    <w:rsid w:val="00F02C78"/>
    <w:rsid w:val="00F04303"/>
    <w:rsid w:val="00F05336"/>
    <w:rsid w:val="00F07585"/>
    <w:rsid w:val="00F11F02"/>
    <w:rsid w:val="00F12B75"/>
    <w:rsid w:val="00F12FDB"/>
    <w:rsid w:val="00F150BE"/>
    <w:rsid w:val="00F15D50"/>
    <w:rsid w:val="00F15E51"/>
    <w:rsid w:val="00F17100"/>
    <w:rsid w:val="00F17A36"/>
    <w:rsid w:val="00F219D3"/>
    <w:rsid w:val="00F249E9"/>
    <w:rsid w:val="00F2639C"/>
    <w:rsid w:val="00F2689F"/>
    <w:rsid w:val="00F26A02"/>
    <w:rsid w:val="00F26DA4"/>
    <w:rsid w:val="00F279C3"/>
    <w:rsid w:val="00F300FF"/>
    <w:rsid w:val="00F32F77"/>
    <w:rsid w:val="00F33559"/>
    <w:rsid w:val="00F35B60"/>
    <w:rsid w:val="00F43A43"/>
    <w:rsid w:val="00F460E8"/>
    <w:rsid w:val="00F46F11"/>
    <w:rsid w:val="00F47B9F"/>
    <w:rsid w:val="00F5066E"/>
    <w:rsid w:val="00F5342E"/>
    <w:rsid w:val="00F55325"/>
    <w:rsid w:val="00F564C6"/>
    <w:rsid w:val="00F57405"/>
    <w:rsid w:val="00F600E9"/>
    <w:rsid w:val="00F6357F"/>
    <w:rsid w:val="00F637C1"/>
    <w:rsid w:val="00F63AFC"/>
    <w:rsid w:val="00F7020F"/>
    <w:rsid w:val="00F70632"/>
    <w:rsid w:val="00F71404"/>
    <w:rsid w:val="00F714A9"/>
    <w:rsid w:val="00F72030"/>
    <w:rsid w:val="00F7454A"/>
    <w:rsid w:val="00F74843"/>
    <w:rsid w:val="00F8018F"/>
    <w:rsid w:val="00F80B44"/>
    <w:rsid w:val="00F832C9"/>
    <w:rsid w:val="00F83A0E"/>
    <w:rsid w:val="00F8435C"/>
    <w:rsid w:val="00F8689C"/>
    <w:rsid w:val="00F875BB"/>
    <w:rsid w:val="00F90F31"/>
    <w:rsid w:val="00F96BFD"/>
    <w:rsid w:val="00F96C46"/>
    <w:rsid w:val="00F97533"/>
    <w:rsid w:val="00FA18BD"/>
    <w:rsid w:val="00FA1BB6"/>
    <w:rsid w:val="00FA2029"/>
    <w:rsid w:val="00FA55FA"/>
    <w:rsid w:val="00FA6432"/>
    <w:rsid w:val="00FA6B5A"/>
    <w:rsid w:val="00FB13BE"/>
    <w:rsid w:val="00FB57EB"/>
    <w:rsid w:val="00FB7308"/>
    <w:rsid w:val="00FC2415"/>
    <w:rsid w:val="00FC3B8C"/>
    <w:rsid w:val="00FC5771"/>
    <w:rsid w:val="00FC5851"/>
    <w:rsid w:val="00FC7B19"/>
    <w:rsid w:val="00FE1312"/>
    <w:rsid w:val="00FE215E"/>
    <w:rsid w:val="00FE2730"/>
    <w:rsid w:val="00FE32DF"/>
    <w:rsid w:val="00FE4469"/>
    <w:rsid w:val="00FE75EE"/>
    <w:rsid w:val="00FF27C6"/>
    <w:rsid w:val="00FF54E0"/>
    <w:rsid w:val="02BD3A36"/>
    <w:rsid w:val="036F7885"/>
    <w:rsid w:val="038B2155"/>
    <w:rsid w:val="05036AA1"/>
    <w:rsid w:val="06646307"/>
    <w:rsid w:val="082A8572"/>
    <w:rsid w:val="09AB9569"/>
    <w:rsid w:val="09EFC20F"/>
    <w:rsid w:val="0A40B613"/>
    <w:rsid w:val="0D0568FE"/>
    <w:rsid w:val="0F1541AB"/>
    <w:rsid w:val="0FAB8681"/>
    <w:rsid w:val="10B1120C"/>
    <w:rsid w:val="10E2875C"/>
    <w:rsid w:val="11D0A391"/>
    <w:rsid w:val="11E9CBEE"/>
    <w:rsid w:val="13E09F05"/>
    <w:rsid w:val="13E8B2CE"/>
    <w:rsid w:val="15084453"/>
    <w:rsid w:val="15450306"/>
    <w:rsid w:val="1610ED75"/>
    <w:rsid w:val="16326901"/>
    <w:rsid w:val="16A94C42"/>
    <w:rsid w:val="18DEEE3C"/>
    <w:rsid w:val="19DBB576"/>
    <w:rsid w:val="1A9F3D1B"/>
    <w:rsid w:val="1AA88026"/>
    <w:rsid w:val="1B612B94"/>
    <w:rsid w:val="1B7785D7"/>
    <w:rsid w:val="1BED786B"/>
    <w:rsid w:val="1D75DF8F"/>
    <w:rsid w:val="1EAF2699"/>
    <w:rsid w:val="1F9DD932"/>
    <w:rsid w:val="20DA6E1F"/>
    <w:rsid w:val="2159E3A5"/>
    <w:rsid w:val="251E681D"/>
    <w:rsid w:val="26C2AA32"/>
    <w:rsid w:val="273A9820"/>
    <w:rsid w:val="29AA995A"/>
    <w:rsid w:val="2AECA8AE"/>
    <w:rsid w:val="2AF985AE"/>
    <w:rsid w:val="2DADA664"/>
    <w:rsid w:val="2EBC461C"/>
    <w:rsid w:val="30C05CFA"/>
    <w:rsid w:val="33815A43"/>
    <w:rsid w:val="347B43A2"/>
    <w:rsid w:val="34A57405"/>
    <w:rsid w:val="34F79FBA"/>
    <w:rsid w:val="353F00E0"/>
    <w:rsid w:val="36D849CE"/>
    <w:rsid w:val="36E81B21"/>
    <w:rsid w:val="3702E970"/>
    <w:rsid w:val="3735733F"/>
    <w:rsid w:val="37B2E464"/>
    <w:rsid w:val="3940FCBC"/>
    <w:rsid w:val="3A1A5E27"/>
    <w:rsid w:val="3A9CE875"/>
    <w:rsid w:val="3C585B9D"/>
    <w:rsid w:val="3D10FEDA"/>
    <w:rsid w:val="403A3525"/>
    <w:rsid w:val="4068D43F"/>
    <w:rsid w:val="40EF6B18"/>
    <w:rsid w:val="414F9B9B"/>
    <w:rsid w:val="4159C6AA"/>
    <w:rsid w:val="43467AEA"/>
    <w:rsid w:val="4371D5E7"/>
    <w:rsid w:val="450DA648"/>
    <w:rsid w:val="462DCADB"/>
    <w:rsid w:val="46835D3E"/>
    <w:rsid w:val="48A3A2C4"/>
    <w:rsid w:val="49333CA2"/>
    <w:rsid w:val="4A3F7325"/>
    <w:rsid w:val="4B9A3615"/>
    <w:rsid w:val="4BDB4386"/>
    <w:rsid w:val="4D158CBC"/>
    <w:rsid w:val="4E18FAE9"/>
    <w:rsid w:val="4E506BB2"/>
    <w:rsid w:val="4F3D14AB"/>
    <w:rsid w:val="4FF309D4"/>
    <w:rsid w:val="50CD8B38"/>
    <w:rsid w:val="516FEA74"/>
    <w:rsid w:val="52141A44"/>
    <w:rsid w:val="524A850A"/>
    <w:rsid w:val="537C2320"/>
    <w:rsid w:val="53E6556B"/>
    <w:rsid w:val="5525F262"/>
    <w:rsid w:val="557809E9"/>
    <w:rsid w:val="568535F0"/>
    <w:rsid w:val="56A72928"/>
    <w:rsid w:val="56EFFC43"/>
    <w:rsid w:val="588E9D74"/>
    <w:rsid w:val="5918BCEC"/>
    <w:rsid w:val="5971F812"/>
    <w:rsid w:val="59983272"/>
    <w:rsid w:val="5AA91D62"/>
    <w:rsid w:val="5B0F5F60"/>
    <w:rsid w:val="5B10FA2C"/>
    <w:rsid w:val="5B8C88C6"/>
    <w:rsid w:val="5D5A1311"/>
    <w:rsid w:val="5E456935"/>
    <w:rsid w:val="5E869CD0"/>
    <w:rsid w:val="5E94116A"/>
    <w:rsid w:val="5F290812"/>
    <w:rsid w:val="603BA194"/>
    <w:rsid w:val="606E47F9"/>
    <w:rsid w:val="60A955D1"/>
    <w:rsid w:val="61019726"/>
    <w:rsid w:val="62FFB1FB"/>
    <w:rsid w:val="63734256"/>
    <w:rsid w:val="640466BB"/>
    <w:rsid w:val="6445471F"/>
    <w:rsid w:val="64C000DA"/>
    <w:rsid w:val="65BBDFEC"/>
    <w:rsid w:val="6658C0EC"/>
    <w:rsid w:val="6A332DA7"/>
    <w:rsid w:val="6B161A01"/>
    <w:rsid w:val="6B333729"/>
    <w:rsid w:val="6DE5C2B4"/>
    <w:rsid w:val="6E4623A8"/>
    <w:rsid w:val="6EAE5925"/>
    <w:rsid w:val="6F789090"/>
    <w:rsid w:val="7258ACF4"/>
    <w:rsid w:val="7504724C"/>
    <w:rsid w:val="75C6FE45"/>
    <w:rsid w:val="76C5C6A9"/>
    <w:rsid w:val="7725C841"/>
    <w:rsid w:val="78485051"/>
    <w:rsid w:val="7931C3A7"/>
    <w:rsid w:val="79E6B680"/>
    <w:rsid w:val="7A5FB1DF"/>
    <w:rsid w:val="7AC77E39"/>
    <w:rsid w:val="7C259C6A"/>
    <w:rsid w:val="7CD8FAB1"/>
    <w:rsid w:val="7DA21E02"/>
    <w:rsid w:val="7FB85C59"/>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4B45D"/>
  <w15:chartTrackingRefBased/>
  <w15:docId w15:val="{B5BCFA72-B315-4ED3-8206-3DAC6804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022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D15237"/>
    <w:pPr>
      <w:keepNext/>
      <w:keepLines/>
      <w:spacing w:before="40" w:after="0"/>
      <w:outlineLvl w:val="1"/>
    </w:pPr>
    <w:rPr>
      <w:rFonts w:asciiTheme="majorHAnsi" w:eastAsiaTheme="majorEastAsia" w:hAnsiTheme="majorHAnsi" w:cstheme="majorBidi"/>
      <w:b/>
      <w:bCs/>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022E1"/>
    <w:rPr>
      <w:rFonts w:asciiTheme="majorHAnsi" w:eastAsiaTheme="majorEastAsia" w:hAnsiTheme="majorHAnsi" w:cstheme="majorBidi"/>
      <w:color w:val="2F5496" w:themeColor="accent1" w:themeShade="BF"/>
      <w:sz w:val="32"/>
      <w:szCs w:val="32"/>
    </w:rPr>
  </w:style>
  <w:style w:type="paragraph" w:styleId="Luettelokappale">
    <w:name w:val="List Paragraph"/>
    <w:basedOn w:val="Normaali"/>
    <w:uiPriority w:val="34"/>
    <w:qFormat/>
    <w:rsid w:val="002F444A"/>
    <w:pPr>
      <w:ind w:left="720"/>
      <w:contextualSpacing/>
    </w:pPr>
  </w:style>
  <w:style w:type="character" w:customStyle="1" w:styleId="ui-provider">
    <w:name w:val="ui-provider"/>
    <w:basedOn w:val="Kappaleenoletusfontti"/>
    <w:rsid w:val="00F71404"/>
  </w:style>
  <w:style w:type="character" w:styleId="Hyperlinkki">
    <w:name w:val="Hyperlink"/>
    <w:basedOn w:val="Kappaleenoletusfontti"/>
    <w:uiPriority w:val="99"/>
    <w:unhideWhenUsed/>
    <w:rsid w:val="00F71404"/>
    <w:rPr>
      <w:color w:val="0000FF"/>
      <w:u w:val="single"/>
    </w:rPr>
  </w:style>
  <w:style w:type="paragraph" w:styleId="NormaaliWWW">
    <w:name w:val="Normal (Web)"/>
    <w:basedOn w:val="Normaali"/>
    <w:uiPriority w:val="99"/>
    <w:unhideWhenUsed/>
    <w:rsid w:val="00994933"/>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Otsikko2Char">
    <w:name w:val="Otsikko 2 Char"/>
    <w:basedOn w:val="Kappaleenoletusfontti"/>
    <w:link w:val="Otsikko2"/>
    <w:uiPriority w:val="9"/>
    <w:rsid w:val="00D15237"/>
    <w:rPr>
      <w:rFonts w:asciiTheme="majorHAnsi" w:eastAsiaTheme="majorEastAsia" w:hAnsiTheme="majorHAnsi" w:cstheme="majorBidi"/>
      <w:b/>
      <w:bCs/>
      <w:color w:val="2F5496" w:themeColor="accent1" w:themeShade="BF"/>
      <w:sz w:val="26"/>
      <w:szCs w:val="26"/>
    </w:rPr>
  </w:style>
  <w:style w:type="character" w:styleId="Ratkaisematonmaininta">
    <w:name w:val="Unresolved Mention"/>
    <w:basedOn w:val="Kappaleenoletusfontti"/>
    <w:uiPriority w:val="99"/>
    <w:semiHidden/>
    <w:unhideWhenUsed/>
    <w:rsid w:val="000F145A"/>
    <w:rPr>
      <w:color w:val="605E5C"/>
      <w:shd w:val="clear" w:color="auto" w:fill="E1DFDD"/>
    </w:rPr>
  </w:style>
  <w:style w:type="character" w:styleId="AvattuHyperlinkki">
    <w:name w:val="FollowedHyperlink"/>
    <w:basedOn w:val="Kappaleenoletusfontti"/>
    <w:uiPriority w:val="99"/>
    <w:semiHidden/>
    <w:unhideWhenUsed/>
    <w:rsid w:val="0000078B"/>
    <w:rPr>
      <w:color w:val="954F72" w:themeColor="followedHyperlink"/>
      <w:u w:val="single"/>
    </w:rPr>
  </w:style>
  <w:style w:type="paragraph" w:customStyle="1" w:styleId="paragraph">
    <w:name w:val="paragraph"/>
    <w:basedOn w:val="Normaali"/>
    <w:rsid w:val="00907654"/>
    <w:pPr>
      <w:spacing w:before="100" w:beforeAutospacing="1" w:after="100" w:afterAutospacing="1" w:line="240" w:lineRule="auto"/>
    </w:pPr>
    <w:rPr>
      <w:rFonts w:ascii="Times New Roman" w:eastAsia="Times New Roman" w:hAnsi="Times New Roman" w:cs="Times New Roman"/>
      <w:kern w:val="0"/>
      <w:sz w:val="24"/>
      <w:szCs w:val="24"/>
      <w:lang w:eastAsia="ja-JP"/>
      <w14:ligatures w14:val="none"/>
    </w:rPr>
  </w:style>
  <w:style w:type="character" w:customStyle="1" w:styleId="normaltextrun">
    <w:name w:val="normaltextrun"/>
    <w:basedOn w:val="Kappaleenoletusfontti"/>
    <w:rsid w:val="00907654"/>
  </w:style>
  <w:style w:type="character" w:customStyle="1" w:styleId="eop">
    <w:name w:val="eop"/>
    <w:basedOn w:val="Kappaleenoletusfontti"/>
    <w:rsid w:val="00907654"/>
  </w:style>
  <w:style w:type="character" w:customStyle="1" w:styleId="contextualspellingandgrammarerror">
    <w:name w:val="contextualspellingandgrammarerror"/>
    <w:basedOn w:val="Kappaleenoletusfontti"/>
    <w:rsid w:val="00907654"/>
  </w:style>
  <w:style w:type="character" w:customStyle="1" w:styleId="spellingerror">
    <w:name w:val="spellingerror"/>
    <w:basedOn w:val="Kappaleenoletusfontti"/>
    <w:rsid w:val="00907654"/>
  </w:style>
  <w:style w:type="paragraph" w:styleId="Kommentinteksti">
    <w:name w:val="annotation text"/>
    <w:basedOn w:val="Normaali"/>
    <w:link w:val="KommentintekstiChar"/>
    <w:uiPriority w:val="99"/>
    <w:unhideWhenUsed/>
    <w:pPr>
      <w:spacing w:line="240" w:lineRule="auto"/>
    </w:pPr>
    <w:rPr>
      <w:sz w:val="20"/>
      <w:szCs w:val="20"/>
    </w:rPr>
  </w:style>
  <w:style w:type="character" w:customStyle="1" w:styleId="KommentintekstiChar">
    <w:name w:val="Kommentin teksti Char"/>
    <w:basedOn w:val="Kappaleenoletusfontti"/>
    <w:link w:val="Kommentinteksti"/>
    <w:uiPriority w:val="99"/>
    <w:rPr>
      <w:sz w:val="20"/>
      <w:szCs w:val="20"/>
    </w:rPr>
  </w:style>
  <w:style w:type="character" w:styleId="Kommentinviite">
    <w:name w:val="annotation reference"/>
    <w:basedOn w:val="Kappaleenoletusfontti"/>
    <w:uiPriority w:val="99"/>
    <w:semiHidden/>
    <w:unhideWhenUsed/>
    <w:rPr>
      <w:sz w:val="16"/>
      <w:szCs w:val="16"/>
    </w:rPr>
  </w:style>
  <w:style w:type="paragraph" w:styleId="Kommentinotsikko">
    <w:name w:val="annotation subject"/>
    <w:basedOn w:val="Kommentinteksti"/>
    <w:next w:val="Kommentinteksti"/>
    <w:link w:val="KommentinotsikkoChar"/>
    <w:uiPriority w:val="99"/>
    <w:semiHidden/>
    <w:unhideWhenUsed/>
    <w:rsid w:val="00082418"/>
    <w:rPr>
      <w:b/>
      <w:bCs/>
    </w:rPr>
  </w:style>
  <w:style w:type="character" w:customStyle="1" w:styleId="KommentinotsikkoChar">
    <w:name w:val="Kommentin otsikko Char"/>
    <w:basedOn w:val="KommentintekstiChar"/>
    <w:link w:val="Kommentinotsikko"/>
    <w:uiPriority w:val="99"/>
    <w:semiHidden/>
    <w:rsid w:val="00082418"/>
    <w:rPr>
      <w:b/>
      <w:bCs/>
      <w:sz w:val="20"/>
      <w:szCs w:val="20"/>
    </w:rPr>
  </w:style>
  <w:style w:type="character" w:styleId="Maininta">
    <w:name w:val="Mention"/>
    <w:basedOn w:val="Kappaleenoletusfontti"/>
    <w:uiPriority w:val="99"/>
    <w:unhideWhenUsed/>
    <w:rsid w:val="00B66181"/>
    <w:rPr>
      <w:color w:val="2B579A"/>
      <w:shd w:val="clear" w:color="auto" w:fill="E1DFDD"/>
    </w:rPr>
  </w:style>
  <w:style w:type="paragraph" w:styleId="Sisllysluettelonotsikko">
    <w:name w:val="TOC Heading"/>
    <w:basedOn w:val="Otsikko1"/>
    <w:next w:val="Normaali"/>
    <w:uiPriority w:val="39"/>
    <w:unhideWhenUsed/>
    <w:qFormat/>
    <w:rsid w:val="00467574"/>
    <w:pPr>
      <w:outlineLvl w:val="9"/>
    </w:pPr>
    <w:rPr>
      <w:kern w:val="0"/>
      <w:lang w:eastAsia="fi-FI"/>
      <w14:ligatures w14:val="none"/>
    </w:rPr>
  </w:style>
  <w:style w:type="paragraph" w:styleId="Sisluet1">
    <w:name w:val="toc 1"/>
    <w:basedOn w:val="Normaali"/>
    <w:next w:val="Normaali"/>
    <w:autoRedefine/>
    <w:uiPriority w:val="39"/>
    <w:unhideWhenUsed/>
    <w:rsid w:val="00467574"/>
    <w:pPr>
      <w:spacing w:after="100"/>
    </w:pPr>
  </w:style>
  <w:style w:type="paragraph" w:styleId="Sisluet2">
    <w:name w:val="toc 2"/>
    <w:basedOn w:val="Normaali"/>
    <w:next w:val="Normaali"/>
    <w:autoRedefine/>
    <w:uiPriority w:val="39"/>
    <w:unhideWhenUsed/>
    <w:rsid w:val="00467574"/>
    <w:pPr>
      <w:spacing w:after="100"/>
      <w:ind w:left="220"/>
    </w:pPr>
  </w:style>
  <w:style w:type="character" w:customStyle="1" w:styleId="cf01">
    <w:name w:val="cf01"/>
    <w:basedOn w:val="Kappaleenoletusfontti"/>
    <w:rsid w:val="00C45349"/>
    <w:rPr>
      <w:rFonts w:ascii="Segoe UI" w:hAnsi="Segoe UI" w:cs="Segoe UI" w:hint="default"/>
      <w:sz w:val="18"/>
      <w:szCs w:val="18"/>
    </w:rPr>
  </w:style>
  <w:style w:type="paragraph" w:styleId="Yltunniste">
    <w:name w:val="header"/>
    <w:basedOn w:val="Normaali"/>
    <w:link w:val="YltunnisteChar"/>
    <w:uiPriority w:val="99"/>
    <w:unhideWhenUsed/>
    <w:rsid w:val="002C399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C399B"/>
  </w:style>
  <w:style w:type="paragraph" w:styleId="Alatunniste">
    <w:name w:val="footer"/>
    <w:basedOn w:val="Normaali"/>
    <w:link w:val="AlatunnisteChar"/>
    <w:uiPriority w:val="99"/>
    <w:unhideWhenUsed/>
    <w:rsid w:val="002C399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C3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667719">
      <w:marLeft w:val="0"/>
      <w:marRight w:val="0"/>
      <w:marTop w:val="0"/>
      <w:marBottom w:val="0"/>
      <w:divBdr>
        <w:top w:val="none" w:sz="0" w:space="0" w:color="auto"/>
        <w:left w:val="none" w:sz="0" w:space="0" w:color="auto"/>
        <w:bottom w:val="none" w:sz="0" w:space="0" w:color="auto"/>
        <w:right w:val="none" w:sz="0" w:space="0" w:color="auto"/>
      </w:divBdr>
      <w:divsChild>
        <w:div w:id="1351030653">
          <w:marLeft w:val="0"/>
          <w:marRight w:val="0"/>
          <w:marTop w:val="0"/>
          <w:marBottom w:val="0"/>
          <w:divBdr>
            <w:top w:val="none" w:sz="0" w:space="0" w:color="auto"/>
            <w:left w:val="none" w:sz="0" w:space="0" w:color="auto"/>
            <w:bottom w:val="none" w:sz="0" w:space="0" w:color="auto"/>
            <w:right w:val="none" w:sz="0" w:space="0" w:color="auto"/>
          </w:divBdr>
        </w:div>
      </w:divsChild>
    </w:div>
    <w:div w:id="649864264">
      <w:bodyDiv w:val="1"/>
      <w:marLeft w:val="0"/>
      <w:marRight w:val="0"/>
      <w:marTop w:val="0"/>
      <w:marBottom w:val="0"/>
      <w:divBdr>
        <w:top w:val="none" w:sz="0" w:space="0" w:color="auto"/>
        <w:left w:val="none" w:sz="0" w:space="0" w:color="auto"/>
        <w:bottom w:val="none" w:sz="0" w:space="0" w:color="auto"/>
        <w:right w:val="none" w:sz="0" w:space="0" w:color="auto"/>
      </w:divBdr>
    </w:div>
    <w:div w:id="805394092">
      <w:bodyDiv w:val="1"/>
      <w:marLeft w:val="0"/>
      <w:marRight w:val="0"/>
      <w:marTop w:val="0"/>
      <w:marBottom w:val="0"/>
      <w:divBdr>
        <w:top w:val="none" w:sz="0" w:space="0" w:color="auto"/>
        <w:left w:val="none" w:sz="0" w:space="0" w:color="auto"/>
        <w:bottom w:val="none" w:sz="0" w:space="0" w:color="auto"/>
        <w:right w:val="none" w:sz="0" w:space="0" w:color="auto"/>
      </w:divBdr>
    </w:div>
    <w:div w:id="949166554">
      <w:bodyDiv w:val="1"/>
      <w:marLeft w:val="0"/>
      <w:marRight w:val="0"/>
      <w:marTop w:val="0"/>
      <w:marBottom w:val="0"/>
      <w:divBdr>
        <w:top w:val="none" w:sz="0" w:space="0" w:color="auto"/>
        <w:left w:val="none" w:sz="0" w:space="0" w:color="auto"/>
        <w:bottom w:val="none" w:sz="0" w:space="0" w:color="auto"/>
        <w:right w:val="none" w:sz="0" w:space="0" w:color="auto"/>
      </w:divBdr>
      <w:divsChild>
        <w:div w:id="583102233">
          <w:marLeft w:val="0"/>
          <w:marRight w:val="0"/>
          <w:marTop w:val="0"/>
          <w:marBottom w:val="0"/>
          <w:divBdr>
            <w:top w:val="none" w:sz="0" w:space="0" w:color="auto"/>
            <w:left w:val="none" w:sz="0" w:space="0" w:color="auto"/>
            <w:bottom w:val="none" w:sz="0" w:space="0" w:color="auto"/>
            <w:right w:val="none" w:sz="0" w:space="0" w:color="auto"/>
          </w:divBdr>
        </w:div>
        <w:div w:id="720596785">
          <w:marLeft w:val="0"/>
          <w:marRight w:val="0"/>
          <w:marTop w:val="0"/>
          <w:marBottom w:val="0"/>
          <w:divBdr>
            <w:top w:val="none" w:sz="0" w:space="0" w:color="auto"/>
            <w:left w:val="none" w:sz="0" w:space="0" w:color="auto"/>
            <w:bottom w:val="none" w:sz="0" w:space="0" w:color="auto"/>
            <w:right w:val="none" w:sz="0" w:space="0" w:color="auto"/>
          </w:divBdr>
        </w:div>
        <w:div w:id="746345955">
          <w:marLeft w:val="0"/>
          <w:marRight w:val="0"/>
          <w:marTop w:val="0"/>
          <w:marBottom w:val="0"/>
          <w:divBdr>
            <w:top w:val="none" w:sz="0" w:space="0" w:color="auto"/>
            <w:left w:val="none" w:sz="0" w:space="0" w:color="auto"/>
            <w:bottom w:val="none" w:sz="0" w:space="0" w:color="auto"/>
            <w:right w:val="none" w:sz="0" w:space="0" w:color="auto"/>
          </w:divBdr>
        </w:div>
        <w:div w:id="826894490">
          <w:marLeft w:val="0"/>
          <w:marRight w:val="0"/>
          <w:marTop w:val="0"/>
          <w:marBottom w:val="0"/>
          <w:divBdr>
            <w:top w:val="none" w:sz="0" w:space="0" w:color="auto"/>
            <w:left w:val="none" w:sz="0" w:space="0" w:color="auto"/>
            <w:bottom w:val="none" w:sz="0" w:space="0" w:color="auto"/>
            <w:right w:val="none" w:sz="0" w:space="0" w:color="auto"/>
          </w:divBdr>
        </w:div>
        <w:div w:id="1031146478">
          <w:marLeft w:val="0"/>
          <w:marRight w:val="0"/>
          <w:marTop w:val="0"/>
          <w:marBottom w:val="0"/>
          <w:divBdr>
            <w:top w:val="none" w:sz="0" w:space="0" w:color="auto"/>
            <w:left w:val="none" w:sz="0" w:space="0" w:color="auto"/>
            <w:bottom w:val="none" w:sz="0" w:space="0" w:color="auto"/>
            <w:right w:val="none" w:sz="0" w:space="0" w:color="auto"/>
          </w:divBdr>
        </w:div>
        <w:div w:id="1043598865">
          <w:marLeft w:val="0"/>
          <w:marRight w:val="0"/>
          <w:marTop w:val="0"/>
          <w:marBottom w:val="0"/>
          <w:divBdr>
            <w:top w:val="none" w:sz="0" w:space="0" w:color="auto"/>
            <w:left w:val="none" w:sz="0" w:space="0" w:color="auto"/>
            <w:bottom w:val="none" w:sz="0" w:space="0" w:color="auto"/>
            <w:right w:val="none" w:sz="0" w:space="0" w:color="auto"/>
          </w:divBdr>
        </w:div>
        <w:div w:id="1070880966">
          <w:marLeft w:val="0"/>
          <w:marRight w:val="0"/>
          <w:marTop w:val="0"/>
          <w:marBottom w:val="0"/>
          <w:divBdr>
            <w:top w:val="none" w:sz="0" w:space="0" w:color="auto"/>
            <w:left w:val="none" w:sz="0" w:space="0" w:color="auto"/>
            <w:bottom w:val="none" w:sz="0" w:space="0" w:color="auto"/>
            <w:right w:val="none" w:sz="0" w:space="0" w:color="auto"/>
          </w:divBdr>
        </w:div>
        <w:div w:id="1074470147">
          <w:marLeft w:val="0"/>
          <w:marRight w:val="0"/>
          <w:marTop w:val="0"/>
          <w:marBottom w:val="0"/>
          <w:divBdr>
            <w:top w:val="none" w:sz="0" w:space="0" w:color="auto"/>
            <w:left w:val="none" w:sz="0" w:space="0" w:color="auto"/>
            <w:bottom w:val="none" w:sz="0" w:space="0" w:color="auto"/>
            <w:right w:val="none" w:sz="0" w:space="0" w:color="auto"/>
          </w:divBdr>
        </w:div>
        <w:div w:id="1206719427">
          <w:marLeft w:val="0"/>
          <w:marRight w:val="0"/>
          <w:marTop w:val="0"/>
          <w:marBottom w:val="0"/>
          <w:divBdr>
            <w:top w:val="none" w:sz="0" w:space="0" w:color="auto"/>
            <w:left w:val="none" w:sz="0" w:space="0" w:color="auto"/>
            <w:bottom w:val="none" w:sz="0" w:space="0" w:color="auto"/>
            <w:right w:val="none" w:sz="0" w:space="0" w:color="auto"/>
          </w:divBdr>
        </w:div>
        <w:div w:id="1380663200">
          <w:marLeft w:val="0"/>
          <w:marRight w:val="0"/>
          <w:marTop w:val="0"/>
          <w:marBottom w:val="0"/>
          <w:divBdr>
            <w:top w:val="none" w:sz="0" w:space="0" w:color="auto"/>
            <w:left w:val="none" w:sz="0" w:space="0" w:color="auto"/>
            <w:bottom w:val="none" w:sz="0" w:space="0" w:color="auto"/>
            <w:right w:val="none" w:sz="0" w:space="0" w:color="auto"/>
          </w:divBdr>
        </w:div>
        <w:div w:id="1459108695">
          <w:marLeft w:val="0"/>
          <w:marRight w:val="0"/>
          <w:marTop w:val="0"/>
          <w:marBottom w:val="0"/>
          <w:divBdr>
            <w:top w:val="none" w:sz="0" w:space="0" w:color="auto"/>
            <w:left w:val="none" w:sz="0" w:space="0" w:color="auto"/>
            <w:bottom w:val="none" w:sz="0" w:space="0" w:color="auto"/>
            <w:right w:val="none" w:sz="0" w:space="0" w:color="auto"/>
          </w:divBdr>
        </w:div>
        <w:div w:id="1510220536">
          <w:marLeft w:val="0"/>
          <w:marRight w:val="0"/>
          <w:marTop w:val="0"/>
          <w:marBottom w:val="0"/>
          <w:divBdr>
            <w:top w:val="none" w:sz="0" w:space="0" w:color="auto"/>
            <w:left w:val="none" w:sz="0" w:space="0" w:color="auto"/>
            <w:bottom w:val="none" w:sz="0" w:space="0" w:color="auto"/>
            <w:right w:val="none" w:sz="0" w:space="0" w:color="auto"/>
          </w:divBdr>
        </w:div>
        <w:div w:id="1976982565">
          <w:marLeft w:val="0"/>
          <w:marRight w:val="0"/>
          <w:marTop w:val="0"/>
          <w:marBottom w:val="0"/>
          <w:divBdr>
            <w:top w:val="none" w:sz="0" w:space="0" w:color="auto"/>
            <w:left w:val="none" w:sz="0" w:space="0" w:color="auto"/>
            <w:bottom w:val="none" w:sz="0" w:space="0" w:color="auto"/>
            <w:right w:val="none" w:sz="0" w:space="0" w:color="auto"/>
          </w:divBdr>
        </w:div>
        <w:div w:id="1984390608">
          <w:marLeft w:val="0"/>
          <w:marRight w:val="0"/>
          <w:marTop w:val="0"/>
          <w:marBottom w:val="0"/>
          <w:divBdr>
            <w:top w:val="none" w:sz="0" w:space="0" w:color="auto"/>
            <w:left w:val="none" w:sz="0" w:space="0" w:color="auto"/>
            <w:bottom w:val="none" w:sz="0" w:space="0" w:color="auto"/>
            <w:right w:val="none" w:sz="0" w:space="0" w:color="auto"/>
          </w:divBdr>
        </w:div>
        <w:div w:id="1988897227">
          <w:marLeft w:val="0"/>
          <w:marRight w:val="0"/>
          <w:marTop w:val="0"/>
          <w:marBottom w:val="0"/>
          <w:divBdr>
            <w:top w:val="none" w:sz="0" w:space="0" w:color="auto"/>
            <w:left w:val="none" w:sz="0" w:space="0" w:color="auto"/>
            <w:bottom w:val="none" w:sz="0" w:space="0" w:color="auto"/>
            <w:right w:val="none" w:sz="0" w:space="0" w:color="auto"/>
          </w:divBdr>
        </w:div>
        <w:div w:id="2006198849">
          <w:marLeft w:val="0"/>
          <w:marRight w:val="0"/>
          <w:marTop w:val="0"/>
          <w:marBottom w:val="0"/>
          <w:divBdr>
            <w:top w:val="none" w:sz="0" w:space="0" w:color="auto"/>
            <w:left w:val="none" w:sz="0" w:space="0" w:color="auto"/>
            <w:bottom w:val="none" w:sz="0" w:space="0" w:color="auto"/>
            <w:right w:val="none" w:sz="0" w:space="0" w:color="auto"/>
          </w:divBdr>
        </w:div>
        <w:div w:id="2032224502">
          <w:marLeft w:val="0"/>
          <w:marRight w:val="0"/>
          <w:marTop w:val="0"/>
          <w:marBottom w:val="0"/>
          <w:divBdr>
            <w:top w:val="none" w:sz="0" w:space="0" w:color="auto"/>
            <w:left w:val="none" w:sz="0" w:space="0" w:color="auto"/>
            <w:bottom w:val="none" w:sz="0" w:space="0" w:color="auto"/>
            <w:right w:val="none" w:sz="0" w:space="0" w:color="auto"/>
          </w:divBdr>
        </w:div>
        <w:div w:id="2038121643">
          <w:marLeft w:val="0"/>
          <w:marRight w:val="0"/>
          <w:marTop w:val="0"/>
          <w:marBottom w:val="0"/>
          <w:divBdr>
            <w:top w:val="none" w:sz="0" w:space="0" w:color="auto"/>
            <w:left w:val="none" w:sz="0" w:space="0" w:color="auto"/>
            <w:bottom w:val="none" w:sz="0" w:space="0" w:color="auto"/>
            <w:right w:val="none" w:sz="0" w:space="0" w:color="auto"/>
          </w:divBdr>
        </w:div>
      </w:divsChild>
    </w:div>
    <w:div w:id="971329248">
      <w:bodyDiv w:val="1"/>
      <w:marLeft w:val="0"/>
      <w:marRight w:val="0"/>
      <w:marTop w:val="0"/>
      <w:marBottom w:val="0"/>
      <w:divBdr>
        <w:top w:val="none" w:sz="0" w:space="0" w:color="auto"/>
        <w:left w:val="none" w:sz="0" w:space="0" w:color="auto"/>
        <w:bottom w:val="none" w:sz="0" w:space="0" w:color="auto"/>
        <w:right w:val="none" w:sz="0" w:space="0" w:color="auto"/>
      </w:divBdr>
    </w:div>
    <w:div w:id="1073048434">
      <w:marLeft w:val="0"/>
      <w:marRight w:val="0"/>
      <w:marTop w:val="0"/>
      <w:marBottom w:val="0"/>
      <w:divBdr>
        <w:top w:val="none" w:sz="0" w:space="0" w:color="auto"/>
        <w:left w:val="none" w:sz="0" w:space="0" w:color="auto"/>
        <w:bottom w:val="none" w:sz="0" w:space="0" w:color="auto"/>
        <w:right w:val="none" w:sz="0" w:space="0" w:color="auto"/>
      </w:divBdr>
    </w:div>
    <w:div w:id="1074284145">
      <w:bodyDiv w:val="1"/>
      <w:marLeft w:val="0"/>
      <w:marRight w:val="0"/>
      <w:marTop w:val="0"/>
      <w:marBottom w:val="0"/>
      <w:divBdr>
        <w:top w:val="none" w:sz="0" w:space="0" w:color="auto"/>
        <w:left w:val="none" w:sz="0" w:space="0" w:color="auto"/>
        <w:bottom w:val="none" w:sz="0" w:space="0" w:color="auto"/>
        <w:right w:val="none" w:sz="0" w:space="0" w:color="auto"/>
      </w:divBdr>
    </w:div>
    <w:div w:id="1236428701">
      <w:bodyDiv w:val="1"/>
      <w:marLeft w:val="0"/>
      <w:marRight w:val="0"/>
      <w:marTop w:val="0"/>
      <w:marBottom w:val="0"/>
      <w:divBdr>
        <w:top w:val="none" w:sz="0" w:space="0" w:color="auto"/>
        <w:left w:val="none" w:sz="0" w:space="0" w:color="auto"/>
        <w:bottom w:val="none" w:sz="0" w:space="0" w:color="auto"/>
        <w:right w:val="none" w:sz="0" w:space="0" w:color="auto"/>
      </w:divBdr>
      <w:divsChild>
        <w:div w:id="1082944798">
          <w:marLeft w:val="0"/>
          <w:marRight w:val="0"/>
          <w:marTop w:val="0"/>
          <w:marBottom w:val="0"/>
          <w:divBdr>
            <w:top w:val="none" w:sz="0" w:space="0" w:color="auto"/>
            <w:left w:val="none" w:sz="0" w:space="0" w:color="auto"/>
            <w:bottom w:val="none" w:sz="0" w:space="0" w:color="auto"/>
            <w:right w:val="none" w:sz="0" w:space="0" w:color="auto"/>
          </w:divBdr>
        </w:div>
      </w:divsChild>
    </w:div>
    <w:div w:id="1490365739">
      <w:bodyDiv w:val="1"/>
      <w:marLeft w:val="0"/>
      <w:marRight w:val="0"/>
      <w:marTop w:val="0"/>
      <w:marBottom w:val="0"/>
      <w:divBdr>
        <w:top w:val="none" w:sz="0" w:space="0" w:color="auto"/>
        <w:left w:val="none" w:sz="0" w:space="0" w:color="auto"/>
        <w:bottom w:val="none" w:sz="0" w:space="0" w:color="auto"/>
        <w:right w:val="none" w:sz="0" w:space="0" w:color="auto"/>
      </w:divBdr>
      <w:divsChild>
        <w:div w:id="94399626">
          <w:marLeft w:val="0"/>
          <w:marRight w:val="0"/>
          <w:marTop w:val="0"/>
          <w:marBottom w:val="0"/>
          <w:divBdr>
            <w:top w:val="none" w:sz="0" w:space="0" w:color="auto"/>
            <w:left w:val="none" w:sz="0" w:space="0" w:color="auto"/>
            <w:bottom w:val="none" w:sz="0" w:space="0" w:color="auto"/>
            <w:right w:val="none" w:sz="0" w:space="0" w:color="auto"/>
          </w:divBdr>
        </w:div>
        <w:div w:id="167259487">
          <w:marLeft w:val="0"/>
          <w:marRight w:val="0"/>
          <w:marTop w:val="0"/>
          <w:marBottom w:val="0"/>
          <w:divBdr>
            <w:top w:val="none" w:sz="0" w:space="0" w:color="auto"/>
            <w:left w:val="none" w:sz="0" w:space="0" w:color="auto"/>
            <w:bottom w:val="none" w:sz="0" w:space="0" w:color="auto"/>
            <w:right w:val="none" w:sz="0" w:space="0" w:color="auto"/>
          </w:divBdr>
        </w:div>
        <w:div w:id="372459271">
          <w:marLeft w:val="0"/>
          <w:marRight w:val="0"/>
          <w:marTop w:val="0"/>
          <w:marBottom w:val="0"/>
          <w:divBdr>
            <w:top w:val="none" w:sz="0" w:space="0" w:color="auto"/>
            <w:left w:val="none" w:sz="0" w:space="0" w:color="auto"/>
            <w:bottom w:val="none" w:sz="0" w:space="0" w:color="auto"/>
            <w:right w:val="none" w:sz="0" w:space="0" w:color="auto"/>
          </w:divBdr>
        </w:div>
        <w:div w:id="478965185">
          <w:marLeft w:val="0"/>
          <w:marRight w:val="0"/>
          <w:marTop w:val="0"/>
          <w:marBottom w:val="0"/>
          <w:divBdr>
            <w:top w:val="none" w:sz="0" w:space="0" w:color="auto"/>
            <w:left w:val="none" w:sz="0" w:space="0" w:color="auto"/>
            <w:bottom w:val="none" w:sz="0" w:space="0" w:color="auto"/>
            <w:right w:val="none" w:sz="0" w:space="0" w:color="auto"/>
          </w:divBdr>
        </w:div>
        <w:div w:id="484668338">
          <w:marLeft w:val="0"/>
          <w:marRight w:val="0"/>
          <w:marTop w:val="0"/>
          <w:marBottom w:val="0"/>
          <w:divBdr>
            <w:top w:val="none" w:sz="0" w:space="0" w:color="auto"/>
            <w:left w:val="none" w:sz="0" w:space="0" w:color="auto"/>
            <w:bottom w:val="none" w:sz="0" w:space="0" w:color="auto"/>
            <w:right w:val="none" w:sz="0" w:space="0" w:color="auto"/>
          </w:divBdr>
        </w:div>
        <w:div w:id="629869931">
          <w:marLeft w:val="0"/>
          <w:marRight w:val="0"/>
          <w:marTop w:val="0"/>
          <w:marBottom w:val="0"/>
          <w:divBdr>
            <w:top w:val="none" w:sz="0" w:space="0" w:color="auto"/>
            <w:left w:val="none" w:sz="0" w:space="0" w:color="auto"/>
            <w:bottom w:val="none" w:sz="0" w:space="0" w:color="auto"/>
            <w:right w:val="none" w:sz="0" w:space="0" w:color="auto"/>
          </w:divBdr>
        </w:div>
        <w:div w:id="848061034">
          <w:marLeft w:val="0"/>
          <w:marRight w:val="0"/>
          <w:marTop w:val="0"/>
          <w:marBottom w:val="0"/>
          <w:divBdr>
            <w:top w:val="none" w:sz="0" w:space="0" w:color="auto"/>
            <w:left w:val="none" w:sz="0" w:space="0" w:color="auto"/>
            <w:bottom w:val="none" w:sz="0" w:space="0" w:color="auto"/>
            <w:right w:val="none" w:sz="0" w:space="0" w:color="auto"/>
          </w:divBdr>
        </w:div>
        <w:div w:id="914050162">
          <w:marLeft w:val="0"/>
          <w:marRight w:val="0"/>
          <w:marTop w:val="0"/>
          <w:marBottom w:val="0"/>
          <w:divBdr>
            <w:top w:val="none" w:sz="0" w:space="0" w:color="auto"/>
            <w:left w:val="none" w:sz="0" w:space="0" w:color="auto"/>
            <w:bottom w:val="none" w:sz="0" w:space="0" w:color="auto"/>
            <w:right w:val="none" w:sz="0" w:space="0" w:color="auto"/>
          </w:divBdr>
        </w:div>
        <w:div w:id="926426941">
          <w:marLeft w:val="0"/>
          <w:marRight w:val="0"/>
          <w:marTop w:val="0"/>
          <w:marBottom w:val="0"/>
          <w:divBdr>
            <w:top w:val="none" w:sz="0" w:space="0" w:color="auto"/>
            <w:left w:val="none" w:sz="0" w:space="0" w:color="auto"/>
            <w:bottom w:val="none" w:sz="0" w:space="0" w:color="auto"/>
            <w:right w:val="none" w:sz="0" w:space="0" w:color="auto"/>
          </w:divBdr>
        </w:div>
        <w:div w:id="950480062">
          <w:marLeft w:val="0"/>
          <w:marRight w:val="0"/>
          <w:marTop w:val="0"/>
          <w:marBottom w:val="0"/>
          <w:divBdr>
            <w:top w:val="none" w:sz="0" w:space="0" w:color="auto"/>
            <w:left w:val="none" w:sz="0" w:space="0" w:color="auto"/>
            <w:bottom w:val="none" w:sz="0" w:space="0" w:color="auto"/>
            <w:right w:val="none" w:sz="0" w:space="0" w:color="auto"/>
          </w:divBdr>
        </w:div>
        <w:div w:id="1180586130">
          <w:marLeft w:val="0"/>
          <w:marRight w:val="0"/>
          <w:marTop w:val="0"/>
          <w:marBottom w:val="0"/>
          <w:divBdr>
            <w:top w:val="none" w:sz="0" w:space="0" w:color="auto"/>
            <w:left w:val="none" w:sz="0" w:space="0" w:color="auto"/>
            <w:bottom w:val="none" w:sz="0" w:space="0" w:color="auto"/>
            <w:right w:val="none" w:sz="0" w:space="0" w:color="auto"/>
          </w:divBdr>
        </w:div>
        <w:div w:id="1214348952">
          <w:marLeft w:val="0"/>
          <w:marRight w:val="0"/>
          <w:marTop w:val="0"/>
          <w:marBottom w:val="0"/>
          <w:divBdr>
            <w:top w:val="none" w:sz="0" w:space="0" w:color="auto"/>
            <w:left w:val="none" w:sz="0" w:space="0" w:color="auto"/>
            <w:bottom w:val="none" w:sz="0" w:space="0" w:color="auto"/>
            <w:right w:val="none" w:sz="0" w:space="0" w:color="auto"/>
          </w:divBdr>
        </w:div>
        <w:div w:id="1247030377">
          <w:marLeft w:val="0"/>
          <w:marRight w:val="0"/>
          <w:marTop w:val="0"/>
          <w:marBottom w:val="0"/>
          <w:divBdr>
            <w:top w:val="none" w:sz="0" w:space="0" w:color="auto"/>
            <w:left w:val="none" w:sz="0" w:space="0" w:color="auto"/>
            <w:bottom w:val="none" w:sz="0" w:space="0" w:color="auto"/>
            <w:right w:val="none" w:sz="0" w:space="0" w:color="auto"/>
          </w:divBdr>
        </w:div>
        <w:div w:id="1398747035">
          <w:marLeft w:val="0"/>
          <w:marRight w:val="0"/>
          <w:marTop w:val="0"/>
          <w:marBottom w:val="0"/>
          <w:divBdr>
            <w:top w:val="none" w:sz="0" w:space="0" w:color="auto"/>
            <w:left w:val="none" w:sz="0" w:space="0" w:color="auto"/>
            <w:bottom w:val="none" w:sz="0" w:space="0" w:color="auto"/>
            <w:right w:val="none" w:sz="0" w:space="0" w:color="auto"/>
          </w:divBdr>
        </w:div>
        <w:div w:id="1655183144">
          <w:marLeft w:val="0"/>
          <w:marRight w:val="0"/>
          <w:marTop w:val="0"/>
          <w:marBottom w:val="0"/>
          <w:divBdr>
            <w:top w:val="none" w:sz="0" w:space="0" w:color="auto"/>
            <w:left w:val="none" w:sz="0" w:space="0" w:color="auto"/>
            <w:bottom w:val="none" w:sz="0" w:space="0" w:color="auto"/>
            <w:right w:val="none" w:sz="0" w:space="0" w:color="auto"/>
          </w:divBdr>
        </w:div>
        <w:div w:id="1950383875">
          <w:marLeft w:val="0"/>
          <w:marRight w:val="0"/>
          <w:marTop w:val="0"/>
          <w:marBottom w:val="0"/>
          <w:divBdr>
            <w:top w:val="none" w:sz="0" w:space="0" w:color="auto"/>
            <w:left w:val="none" w:sz="0" w:space="0" w:color="auto"/>
            <w:bottom w:val="none" w:sz="0" w:space="0" w:color="auto"/>
            <w:right w:val="none" w:sz="0" w:space="0" w:color="auto"/>
          </w:divBdr>
        </w:div>
        <w:div w:id="1994217673">
          <w:marLeft w:val="0"/>
          <w:marRight w:val="0"/>
          <w:marTop w:val="0"/>
          <w:marBottom w:val="0"/>
          <w:divBdr>
            <w:top w:val="none" w:sz="0" w:space="0" w:color="auto"/>
            <w:left w:val="none" w:sz="0" w:space="0" w:color="auto"/>
            <w:bottom w:val="none" w:sz="0" w:space="0" w:color="auto"/>
            <w:right w:val="none" w:sz="0" w:space="0" w:color="auto"/>
          </w:divBdr>
        </w:div>
        <w:div w:id="2047559766">
          <w:marLeft w:val="0"/>
          <w:marRight w:val="0"/>
          <w:marTop w:val="0"/>
          <w:marBottom w:val="0"/>
          <w:divBdr>
            <w:top w:val="none" w:sz="0" w:space="0" w:color="auto"/>
            <w:left w:val="none" w:sz="0" w:space="0" w:color="auto"/>
            <w:bottom w:val="none" w:sz="0" w:space="0" w:color="auto"/>
            <w:right w:val="none" w:sz="0" w:space="0" w:color="auto"/>
          </w:divBdr>
        </w:div>
      </w:divsChild>
    </w:div>
    <w:div w:id="1559390425">
      <w:bodyDiv w:val="1"/>
      <w:marLeft w:val="0"/>
      <w:marRight w:val="0"/>
      <w:marTop w:val="0"/>
      <w:marBottom w:val="0"/>
      <w:divBdr>
        <w:top w:val="none" w:sz="0" w:space="0" w:color="auto"/>
        <w:left w:val="none" w:sz="0" w:space="0" w:color="auto"/>
        <w:bottom w:val="none" w:sz="0" w:space="0" w:color="auto"/>
        <w:right w:val="none" w:sz="0" w:space="0" w:color="auto"/>
      </w:divBdr>
    </w:div>
    <w:div w:id="1602177993">
      <w:bodyDiv w:val="1"/>
      <w:marLeft w:val="0"/>
      <w:marRight w:val="0"/>
      <w:marTop w:val="0"/>
      <w:marBottom w:val="0"/>
      <w:divBdr>
        <w:top w:val="none" w:sz="0" w:space="0" w:color="auto"/>
        <w:left w:val="none" w:sz="0" w:space="0" w:color="auto"/>
        <w:bottom w:val="none" w:sz="0" w:space="0" w:color="auto"/>
        <w:right w:val="none" w:sz="0" w:space="0" w:color="auto"/>
      </w:divBdr>
    </w:div>
    <w:div w:id="1731271710">
      <w:marLeft w:val="0"/>
      <w:marRight w:val="0"/>
      <w:marTop w:val="0"/>
      <w:marBottom w:val="0"/>
      <w:divBdr>
        <w:top w:val="none" w:sz="0" w:space="0" w:color="auto"/>
        <w:left w:val="none" w:sz="0" w:space="0" w:color="auto"/>
        <w:bottom w:val="none" w:sz="0" w:space="0" w:color="auto"/>
        <w:right w:val="none" w:sz="0" w:space="0" w:color="auto"/>
      </w:divBdr>
    </w:div>
    <w:div w:id="1893079072">
      <w:marLeft w:val="0"/>
      <w:marRight w:val="0"/>
      <w:marTop w:val="0"/>
      <w:marBottom w:val="0"/>
      <w:divBdr>
        <w:top w:val="none" w:sz="0" w:space="0" w:color="auto"/>
        <w:left w:val="none" w:sz="0" w:space="0" w:color="auto"/>
        <w:bottom w:val="none" w:sz="0" w:space="0" w:color="auto"/>
        <w:right w:val="none" w:sz="0" w:space="0" w:color="auto"/>
      </w:divBdr>
      <w:divsChild>
        <w:div w:id="1340964856">
          <w:marLeft w:val="0"/>
          <w:marRight w:val="0"/>
          <w:marTop w:val="0"/>
          <w:marBottom w:val="0"/>
          <w:divBdr>
            <w:top w:val="none" w:sz="0" w:space="0" w:color="auto"/>
            <w:left w:val="none" w:sz="0" w:space="0" w:color="auto"/>
            <w:bottom w:val="none" w:sz="0" w:space="0" w:color="auto"/>
            <w:right w:val="none" w:sz="0" w:space="0" w:color="auto"/>
          </w:divBdr>
        </w:div>
      </w:divsChild>
    </w:div>
    <w:div w:id="1903327448">
      <w:bodyDiv w:val="1"/>
      <w:marLeft w:val="0"/>
      <w:marRight w:val="0"/>
      <w:marTop w:val="0"/>
      <w:marBottom w:val="0"/>
      <w:divBdr>
        <w:top w:val="none" w:sz="0" w:space="0" w:color="auto"/>
        <w:left w:val="none" w:sz="0" w:space="0" w:color="auto"/>
        <w:bottom w:val="none" w:sz="0" w:space="0" w:color="auto"/>
        <w:right w:val="none" w:sz="0" w:space="0" w:color="auto"/>
      </w:divBdr>
    </w:div>
    <w:div w:id="2078436418">
      <w:marLeft w:val="0"/>
      <w:marRight w:val="0"/>
      <w:marTop w:val="0"/>
      <w:marBottom w:val="0"/>
      <w:divBdr>
        <w:top w:val="none" w:sz="0" w:space="0" w:color="auto"/>
        <w:left w:val="none" w:sz="0" w:space="0" w:color="auto"/>
        <w:bottom w:val="none" w:sz="0" w:space="0" w:color="auto"/>
        <w:right w:val="none" w:sz="0" w:space="0" w:color="auto"/>
      </w:divBdr>
      <w:divsChild>
        <w:div w:id="1858107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aikukortti.fi/etusivu-2/tietosuojaselost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ulttuuriakaikille.fi/hankkeet/kaikukanta-2-0-tilastointi-ja-palautejarjestelma-osallisuuden-ja-kulttuurihyvinvoinnin-edistamiseks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ulttuuriakaikille.fi/hankkeet/kaikukortti-vaikuttaa-tietoa-kulttuurihyvinvoinnista-hyotykayttoon-" TargetMode="External"/><Relationship Id="rId5" Type="http://schemas.openxmlformats.org/officeDocument/2006/relationships/numbering" Target="numbering.xml"/><Relationship Id="rId15" Type="http://schemas.openxmlformats.org/officeDocument/2006/relationships/hyperlink" Target="https://kaikukortti.fi/lisatietoa/kaikukortin-tilasto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l.fi/fi/web/hyvinvoinnin-ja-terveyden-edistamisen-johtaminen/osallisuuden-edistaminen/heikoimmassa-asemassa-olevien-osallisuus/tutkimus/osallisuusindikaattori-mittaa-osallisuuden-kokemusta"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87997e-a399-4792-bf62-8ae5425f34e1">
      <Terms xmlns="http://schemas.microsoft.com/office/infopath/2007/PartnerControls"/>
    </lcf76f155ced4ddcb4097134ff3c332f>
    <TaxCatchAll xmlns="f9c1e99c-e606-452d-8bcf-1001e7ebeb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92766DA09AFEA94A9694D45AFA785C17" ma:contentTypeVersion="16" ma:contentTypeDescription="Luo uusi asiakirja." ma:contentTypeScope="" ma:versionID="27ea0c8aea32c394949eed2dfde4f4ec">
  <xsd:schema xmlns:xsd="http://www.w3.org/2001/XMLSchema" xmlns:xs="http://www.w3.org/2001/XMLSchema" xmlns:p="http://schemas.microsoft.com/office/2006/metadata/properties" xmlns:ns2="b087997e-a399-4792-bf62-8ae5425f34e1" xmlns:ns3="f9c1e99c-e606-452d-8bcf-1001e7ebeb43" targetNamespace="http://schemas.microsoft.com/office/2006/metadata/properties" ma:root="true" ma:fieldsID="a157fc25335faf8eb6e0f318926c23a0" ns2:_="" ns3:_="">
    <xsd:import namespace="b087997e-a399-4792-bf62-8ae5425f34e1"/>
    <xsd:import namespace="f9c1e99c-e606-452d-8bcf-1001e7ebeb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7997e-a399-4792-bf62-8ae5425f3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c05be70b-7e63-479c-93ef-9a52c36b29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c1e99c-e606-452d-8bcf-1001e7ebeb43"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119f20f1-7cf4-4815-a41f-80207f32a9d6}" ma:internalName="TaxCatchAll" ma:showField="CatchAllData" ma:web="f9c1e99c-e606-452d-8bcf-1001e7ebe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D04A9D-28E5-42F4-88D1-3A98A4141126}">
  <ds:schemaRefs>
    <ds:schemaRef ds:uri="http://schemas.microsoft.com/sharepoint/v3/contenttype/forms"/>
  </ds:schemaRefs>
</ds:datastoreItem>
</file>

<file path=customXml/itemProps2.xml><?xml version="1.0" encoding="utf-8"?>
<ds:datastoreItem xmlns:ds="http://schemas.openxmlformats.org/officeDocument/2006/customXml" ds:itemID="{99D55244-E4DE-4D4E-9F8C-0A378B308FBB}">
  <ds:schemaRefs>
    <ds:schemaRef ds:uri="http://schemas.openxmlformats.org/officeDocument/2006/bibliography"/>
  </ds:schemaRefs>
</ds:datastoreItem>
</file>

<file path=customXml/itemProps3.xml><?xml version="1.0" encoding="utf-8"?>
<ds:datastoreItem xmlns:ds="http://schemas.openxmlformats.org/officeDocument/2006/customXml" ds:itemID="{D8ABE209-F2AD-4F36-B37C-4EF5E7A7B750}">
  <ds:schemaRefs>
    <ds:schemaRef ds:uri="http://schemas.microsoft.com/office/2006/metadata/properties"/>
    <ds:schemaRef ds:uri="http://purl.org/dc/elements/1.1/"/>
    <ds:schemaRef ds:uri="f9c1e99c-e606-452d-8bcf-1001e7ebeb43"/>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b087997e-a399-4792-bf62-8ae5425f34e1"/>
    <ds:schemaRef ds:uri="http://www.w3.org/XML/1998/namespace"/>
  </ds:schemaRefs>
</ds:datastoreItem>
</file>

<file path=customXml/itemProps4.xml><?xml version="1.0" encoding="utf-8"?>
<ds:datastoreItem xmlns:ds="http://schemas.openxmlformats.org/officeDocument/2006/customXml" ds:itemID="{8AFEAF7A-A209-4DCB-9781-17CFED5F0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7997e-a399-4792-bf62-8ae5425f34e1"/>
    <ds:schemaRef ds:uri="f9c1e99c-e606-452d-8bcf-1001e7ebe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2383</Words>
  <Characters>19311</Characters>
  <Application>Microsoft Office Word</Application>
  <DocSecurity>0</DocSecurity>
  <Lines>160</Lines>
  <Paragraphs>43</Paragraphs>
  <ScaleCrop>false</ScaleCrop>
  <Company/>
  <LinksUpToDate>false</LinksUpToDate>
  <CharactersWithSpaces>21651</CharactersWithSpaces>
  <SharedDoc>false</SharedDoc>
  <HLinks>
    <vt:vector size="84" baseType="variant">
      <vt:variant>
        <vt:i4>2097278</vt:i4>
      </vt:variant>
      <vt:variant>
        <vt:i4>69</vt:i4>
      </vt:variant>
      <vt:variant>
        <vt:i4>0</vt:i4>
      </vt:variant>
      <vt:variant>
        <vt:i4>5</vt:i4>
      </vt:variant>
      <vt:variant>
        <vt:lpwstr>https://kaikukortti.fi/lisatietoa/kaikukortin-tilastot/</vt:lpwstr>
      </vt:variant>
      <vt:variant>
        <vt:lpwstr/>
      </vt:variant>
      <vt:variant>
        <vt:i4>7995489</vt:i4>
      </vt:variant>
      <vt:variant>
        <vt:i4>66</vt:i4>
      </vt:variant>
      <vt:variant>
        <vt:i4>0</vt:i4>
      </vt:variant>
      <vt:variant>
        <vt:i4>5</vt:i4>
      </vt:variant>
      <vt:variant>
        <vt:lpwstr>https://thl.fi/fi/web/hyvinvoinnin-ja-terveyden-edistamisen-johtaminen/osallisuuden-edistaminen/heikoimmassa-asemassa-olevien-osallisuus/tutkimus/osallisuusindikaattori-mittaa-osallisuuden-kokemusta</vt:lpwstr>
      </vt:variant>
      <vt:variant>
        <vt:lpwstr/>
      </vt:variant>
      <vt:variant>
        <vt:i4>6750305</vt:i4>
      </vt:variant>
      <vt:variant>
        <vt:i4>63</vt:i4>
      </vt:variant>
      <vt:variant>
        <vt:i4>0</vt:i4>
      </vt:variant>
      <vt:variant>
        <vt:i4>5</vt:i4>
      </vt:variant>
      <vt:variant>
        <vt:lpwstr>https://kaikukortti.fi/etusivu-2/tietosuojaseloste/</vt:lpwstr>
      </vt:variant>
      <vt:variant>
        <vt:lpwstr/>
      </vt:variant>
      <vt:variant>
        <vt:i4>3735600</vt:i4>
      </vt:variant>
      <vt:variant>
        <vt:i4>60</vt:i4>
      </vt:variant>
      <vt:variant>
        <vt:i4>0</vt:i4>
      </vt:variant>
      <vt:variant>
        <vt:i4>5</vt:i4>
      </vt:variant>
      <vt:variant>
        <vt:lpwstr>https://www.kulttuuriakaikille.fi/hankkeet/kaikukanta-2-0-tilastointi-ja-palautejarjestelma-osallisuuden-ja-kulttuurihyvinvoinnin-edistamiseksi</vt:lpwstr>
      </vt:variant>
      <vt:variant>
        <vt:lpwstr/>
      </vt:variant>
      <vt:variant>
        <vt:i4>3735610</vt:i4>
      </vt:variant>
      <vt:variant>
        <vt:i4>57</vt:i4>
      </vt:variant>
      <vt:variant>
        <vt:i4>0</vt:i4>
      </vt:variant>
      <vt:variant>
        <vt:i4>5</vt:i4>
      </vt:variant>
      <vt:variant>
        <vt:lpwstr>https://www.kulttuuriakaikille.fi/hankkeet/kaikukortti-vaikuttaa-tietoa-kulttuurihyvinvoinnista-hyotykayttoon-</vt:lpwstr>
      </vt:variant>
      <vt:variant>
        <vt:lpwstr/>
      </vt:variant>
      <vt:variant>
        <vt:i4>1441844</vt:i4>
      </vt:variant>
      <vt:variant>
        <vt:i4>50</vt:i4>
      </vt:variant>
      <vt:variant>
        <vt:i4>0</vt:i4>
      </vt:variant>
      <vt:variant>
        <vt:i4>5</vt:i4>
      </vt:variant>
      <vt:variant>
        <vt:lpwstr/>
      </vt:variant>
      <vt:variant>
        <vt:lpwstr>_Toc129180422</vt:lpwstr>
      </vt:variant>
      <vt:variant>
        <vt:i4>1441844</vt:i4>
      </vt:variant>
      <vt:variant>
        <vt:i4>44</vt:i4>
      </vt:variant>
      <vt:variant>
        <vt:i4>0</vt:i4>
      </vt:variant>
      <vt:variant>
        <vt:i4>5</vt:i4>
      </vt:variant>
      <vt:variant>
        <vt:lpwstr/>
      </vt:variant>
      <vt:variant>
        <vt:lpwstr>_Toc129180421</vt:lpwstr>
      </vt:variant>
      <vt:variant>
        <vt:i4>1441844</vt:i4>
      </vt:variant>
      <vt:variant>
        <vt:i4>38</vt:i4>
      </vt:variant>
      <vt:variant>
        <vt:i4>0</vt:i4>
      </vt:variant>
      <vt:variant>
        <vt:i4>5</vt:i4>
      </vt:variant>
      <vt:variant>
        <vt:lpwstr/>
      </vt:variant>
      <vt:variant>
        <vt:lpwstr>_Toc129180420</vt:lpwstr>
      </vt:variant>
      <vt:variant>
        <vt:i4>1376308</vt:i4>
      </vt:variant>
      <vt:variant>
        <vt:i4>32</vt:i4>
      </vt:variant>
      <vt:variant>
        <vt:i4>0</vt:i4>
      </vt:variant>
      <vt:variant>
        <vt:i4>5</vt:i4>
      </vt:variant>
      <vt:variant>
        <vt:lpwstr/>
      </vt:variant>
      <vt:variant>
        <vt:lpwstr>_Toc129180419</vt:lpwstr>
      </vt:variant>
      <vt:variant>
        <vt:i4>1376308</vt:i4>
      </vt:variant>
      <vt:variant>
        <vt:i4>26</vt:i4>
      </vt:variant>
      <vt:variant>
        <vt:i4>0</vt:i4>
      </vt:variant>
      <vt:variant>
        <vt:i4>5</vt:i4>
      </vt:variant>
      <vt:variant>
        <vt:lpwstr/>
      </vt:variant>
      <vt:variant>
        <vt:lpwstr>_Toc129180418</vt:lpwstr>
      </vt:variant>
      <vt:variant>
        <vt:i4>1376308</vt:i4>
      </vt:variant>
      <vt:variant>
        <vt:i4>20</vt:i4>
      </vt:variant>
      <vt:variant>
        <vt:i4>0</vt:i4>
      </vt:variant>
      <vt:variant>
        <vt:i4>5</vt:i4>
      </vt:variant>
      <vt:variant>
        <vt:lpwstr/>
      </vt:variant>
      <vt:variant>
        <vt:lpwstr>_Toc129180417</vt:lpwstr>
      </vt:variant>
      <vt:variant>
        <vt:i4>1376308</vt:i4>
      </vt:variant>
      <vt:variant>
        <vt:i4>14</vt:i4>
      </vt:variant>
      <vt:variant>
        <vt:i4>0</vt:i4>
      </vt:variant>
      <vt:variant>
        <vt:i4>5</vt:i4>
      </vt:variant>
      <vt:variant>
        <vt:lpwstr/>
      </vt:variant>
      <vt:variant>
        <vt:lpwstr>_Toc129180416</vt:lpwstr>
      </vt:variant>
      <vt:variant>
        <vt:i4>1376308</vt:i4>
      </vt:variant>
      <vt:variant>
        <vt:i4>8</vt:i4>
      </vt:variant>
      <vt:variant>
        <vt:i4>0</vt:i4>
      </vt:variant>
      <vt:variant>
        <vt:i4>5</vt:i4>
      </vt:variant>
      <vt:variant>
        <vt:lpwstr/>
      </vt:variant>
      <vt:variant>
        <vt:lpwstr>_Toc129180415</vt:lpwstr>
      </vt:variant>
      <vt:variant>
        <vt:i4>1376308</vt:i4>
      </vt:variant>
      <vt:variant>
        <vt:i4>2</vt:i4>
      </vt:variant>
      <vt:variant>
        <vt:i4>0</vt:i4>
      </vt:variant>
      <vt:variant>
        <vt:i4>5</vt:i4>
      </vt:variant>
      <vt:variant>
        <vt:lpwstr/>
      </vt:variant>
      <vt:variant>
        <vt:lpwstr>_Toc129180414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Haataja</dc:creator>
  <cp:keywords/>
  <dc:description/>
  <cp:lastModifiedBy>Seppo Mallenius</cp:lastModifiedBy>
  <cp:revision>2</cp:revision>
  <cp:lastPrinted>2023-06-13T06:54:00Z</cp:lastPrinted>
  <dcterms:created xsi:type="dcterms:W3CDTF">2023-06-13T06:55:00Z</dcterms:created>
  <dcterms:modified xsi:type="dcterms:W3CDTF">2023-06-13T06:55:00Z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0x01010092766DA09AFEA94A9694D45AFA785C17</vt:lpwstr>
  </property>
  <property fmtid="{D5CDD505-2E9C-101B-9397-08002B2CF9AE}" pid="3" name="MediaServiceImageTags">
    <vt:lpwstr/>
  </property>
</Properties>
</file>